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3B89" w14:textId="6F8E6B97" w:rsidR="00E61444" w:rsidRDefault="00E61444" w:rsidP="00883CBE"/>
    <w:p w14:paraId="45C27C76" w14:textId="512D9767" w:rsidR="00B71149" w:rsidRDefault="00B71149" w:rsidP="00883CBE"/>
    <w:p w14:paraId="5D1630C5" w14:textId="3759D40D" w:rsidR="00B71149" w:rsidRDefault="00B71149" w:rsidP="00883CBE"/>
    <w:p w14:paraId="0C28D270" w14:textId="151DD2C1" w:rsidR="00B71149" w:rsidRDefault="00B71149" w:rsidP="00883CBE"/>
    <w:p w14:paraId="6F0DA37B" w14:textId="77777777" w:rsidR="00B71149" w:rsidRDefault="00B71149" w:rsidP="00B71149">
      <w:pPr>
        <w:spacing w:line="280" w:lineRule="atLeast"/>
        <w:rPr>
          <w:rFonts w:ascii="Arial" w:eastAsia="Calibri" w:hAnsi="Arial" w:cs="Arial"/>
        </w:rPr>
      </w:pPr>
      <w:r w:rsidRPr="000A0924">
        <w:rPr>
          <w:rFonts w:ascii="Arial" w:eastAsia="Calibri" w:hAnsi="Arial" w:cs="Arial"/>
        </w:rPr>
        <w:t>Dear Parents</w:t>
      </w:r>
      <w:r>
        <w:rPr>
          <w:rFonts w:ascii="Arial" w:eastAsia="Calibri" w:hAnsi="Arial" w:cs="Arial"/>
        </w:rPr>
        <w:t xml:space="preserve">, </w:t>
      </w:r>
    </w:p>
    <w:p w14:paraId="79458C7B" w14:textId="77777777" w:rsidR="00B71149" w:rsidRPr="000A0924" w:rsidRDefault="00B71149" w:rsidP="00B71149">
      <w:pPr>
        <w:spacing w:line="280" w:lineRule="atLeast"/>
        <w:rPr>
          <w:rFonts w:ascii="Arial" w:eastAsia="Calibri" w:hAnsi="Arial" w:cs="Arial"/>
        </w:rPr>
      </w:pPr>
    </w:p>
    <w:p w14:paraId="7C2B52FA" w14:textId="77777777" w:rsidR="00B71149" w:rsidRDefault="00B71149" w:rsidP="00B71149">
      <w:pPr>
        <w:spacing w:line="280" w:lineRule="atLeast"/>
        <w:rPr>
          <w:rFonts w:ascii="Arial" w:eastAsia="Calibri" w:hAnsi="Arial" w:cs="Arial"/>
        </w:rPr>
      </w:pPr>
      <w:r w:rsidRPr="000A0924">
        <w:rPr>
          <w:rFonts w:ascii="Arial" w:eastAsia="Calibri" w:hAnsi="Arial" w:cs="Arial"/>
        </w:rPr>
        <w:t xml:space="preserve">Over the last </w:t>
      </w:r>
      <w:r>
        <w:rPr>
          <w:rFonts w:ascii="Arial" w:eastAsia="Calibri" w:hAnsi="Arial" w:cs="Arial"/>
        </w:rPr>
        <w:t>week</w:t>
      </w:r>
      <w:r w:rsidRPr="000A0924">
        <w:rPr>
          <w:rFonts w:ascii="Arial" w:eastAsia="Calibri" w:hAnsi="Arial" w:cs="Arial"/>
        </w:rPr>
        <w:t xml:space="preserve"> we have been made aware </w:t>
      </w:r>
      <w:r>
        <w:rPr>
          <w:rFonts w:ascii="Arial" w:eastAsia="Calibri" w:hAnsi="Arial" w:cs="Arial"/>
        </w:rPr>
        <w:t xml:space="preserve">that </w:t>
      </w:r>
      <w:r>
        <w:rPr>
          <w:rFonts w:ascii="Arial" w:eastAsia="Calibri" w:hAnsi="Arial" w:cs="Arial"/>
          <w:highlight w:val="yellow"/>
        </w:rPr>
        <w:t xml:space="preserve">several </w:t>
      </w:r>
      <w:r w:rsidRPr="004B5AFC">
        <w:rPr>
          <w:rFonts w:ascii="Arial" w:eastAsia="Calibri" w:hAnsi="Arial" w:cs="Arial"/>
          <w:highlight w:val="yellow"/>
        </w:rPr>
        <w:t>members</w:t>
      </w:r>
      <w:r>
        <w:rPr>
          <w:rFonts w:ascii="Arial" w:eastAsia="Calibri" w:hAnsi="Arial" w:cs="Arial"/>
        </w:rPr>
        <w:t xml:space="preserve"> of the school community </w:t>
      </w:r>
      <w:r w:rsidRPr="000A0924">
        <w:rPr>
          <w:rFonts w:ascii="Arial" w:eastAsia="Calibri" w:hAnsi="Arial" w:cs="Arial"/>
        </w:rPr>
        <w:t xml:space="preserve">have tested positive for COVID 19. </w:t>
      </w:r>
    </w:p>
    <w:p w14:paraId="577F8977" w14:textId="77777777" w:rsidR="00B71149" w:rsidRDefault="00B71149" w:rsidP="00B71149">
      <w:pPr>
        <w:spacing w:line="280" w:lineRule="atLeast"/>
        <w:rPr>
          <w:rFonts w:ascii="Arial" w:eastAsia="Calibri" w:hAnsi="Arial" w:cs="Arial"/>
        </w:rPr>
      </w:pPr>
    </w:p>
    <w:p w14:paraId="251B2A3F" w14:textId="64316F16" w:rsidR="00B71149" w:rsidRDefault="00B71149" w:rsidP="00B71149">
      <w:pPr>
        <w:spacing w:line="280" w:lineRule="atLeast"/>
        <w:rPr>
          <w:rFonts w:ascii="Arial" w:eastAsia="Calibri" w:hAnsi="Arial" w:cs="Arial"/>
        </w:rPr>
      </w:pPr>
      <w:r>
        <w:rPr>
          <w:rFonts w:ascii="Arial" w:eastAsia="Calibri" w:hAnsi="Arial" w:cs="Arial"/>
        </w:rPr>
        <w:t>Due to the high numbers of staff that are now required to isolate we have sought advice from the Local Authority and Sandwell Public Health and made the decision that the school will close temporarily to all staff and students until Wednesday 2</w:t>
      </w:r>
      <w:r w:rsidRPr="00BF74E4">
        <w:rPr>
          <w:rFonts w:ascii="Arial" w:eastAsia="Calibri" w:hAnsi="Arial" w:cs="Arial"/>
          <w:vertAlign w:val="superscript"/>
        </w:rPr>
        <w:t>nd</w:t>
      </w:r>
      <w:r>
        <w:rPr>
          <w:rFonts w:ascii="Arial" w:eastAsia="Calibri" w:hAnsi="Arial" w:cs="Arial"/>
        </w:rPr>
        <w:t xml:space="preserve">  December. </w:t>
      </w:r>
      <w:r w:rsidRPr="000A0924">
        <w:rPr>
          <w:rFonts w:ascii="Arial" w:eastAsia="Calibri" w:hAnsi="Arial" w:cs="Arial"/>
        </w:rPr>
        <w:t>We are cont</w:t>
      </w:r>
      <w:r>
        <w:rPr>
          <w:rFonts w:ascii="Arial" w:eastAsia="Calibri" w:hAnsi="Arial" w:cs="Arial"/>
        </w:rPr>
        <w:t xml:space="preserve">inuing to monitor the situation, and our priority is to ensure the health, </w:t>
      </w:r>
      <w:proofErr w:type="gramStart"/>
      <w:r>
        <w:rPr>
          <w:rFonts w:ascii="Arial" w:eastAsia="Calibri" w:hAnsi="Arial" w:cs="Arial"/>
        </w:rPr>
        <w:t>safety</w:t>
      </w:r>
      <w:proofErr w:type="gramEnd"/>
      <w:r>
        <w:rPr>
          <w:rFonts w:ascii="Arial" w:eastAsia="Calibri" w:hAnsi="Arial" w:cs="Arial"/>
        </w:rPr>
        <w:t xml:space="preserve"> and wellbeing of our school community</w:t>
      </w:r>
    </w:p>
    <w:p w14:paraId="161A80D8" w14:textId="77777777" w:rsidR="00B71149" w:rsidRDefault="00B71149" w:rsidP="00B71149">
      <w:pPr>
        <w:spacing w:line="280" w:lineRule="atLeast"/>
        <w:rPr>
          <w:rFonts w:ascii="Arial" w:eastAsia="Calibri" w:hAnsi="Arial" w:cs="Arial"/>
          <w:b/>
        </w:rPr>
      </w:pPr>
    </w:p>
    <w:p w14:paraId="1E307C3E" w14:textId="52C97857" w:rsidR="00B71149" w:rsidRPr="007B6E12" w:rsidRDefault="00B71149" w:rsidP="00B71149">
      <w:pPr>
        <w:spacing w:line="280" w:lineRule="atLeast"/>
        <w:rPr>
          <w:rFonts w:ascii="Arial" w:eastAsia="Calibri" w:hAnsi="Arial" w:cs="Arial"/>
          <w:b/>
        </w:rPr>
      </w:pPr>
      <w:r w:rsidRPr="007B6E12">
        <w:rPr>
          <w:rFonts w:ascii="Arial" w:eastAsia="Calibri" w:hAnsi="Arial" w:cs="Arial"/>
          <w:b/>
        </w:rPr>
        <w:t xml:space="preserve">What to do if your child develops symptoms of COVID 19 </w:t>
      </w:r>
    </w:p>
    <w:p w14:paraId="159E6B83" w14:textId="77777777" w:rsidR="00B71149" w:rsidRDefault="00B71149" w:rsidP="00B71149">
      <w:pPr>
        <w:spacing w:line="280" w:lineRule="atLeast"/>
        <w:rPr>
          <w:rFonts w:ascii="Arial" w:eastAsia="Calibri" w:hAnsi="Arial" w:cs="Arial"/>
        </w:rPr>
      </w:pPr>
    </w:p>
    <w:p w14:paraId="451B29B2" w14:textId="11CD8CC7" w:rsidR="00B71149" w:rsidRDefault="00B71149" w:rsidP="00B71149">
      <w:pPr>
        <w:spacing w:line="280" w:lineRule="atLeast"/>
        <w:rPr>
          <w:rFonts w:ascii="Arial" w:eastAsia="Calibri" w:hAnsi="Arial" w:cs="Arial"/>
        </w:rPr>
      </w:pPr>
      <w:r w:rsidRPr="2BAEDE6C">
        <w:rPr>
          <w:rFonts w:ascii="Arial" w:eastAsia="Calibri" w:hAnsi="Arial" w:cs="Arial"/>
        </w:rPr>
        <w:t>If your child develops symptoms of COVID-19, they should remain at home for at least 10 days from the date when their symptoms appeared.</w:t>
      </w:r>
      <w:r>
        <w:t xml:space="preserve"> </w:t>
      </w:r>
      <w:r w:rsidRPr="2BAEDE6C">
        <w:rPr>
          <w:rFonts w:ascii="Arial" w:eastAsia="Calibri" w:hAnsi="Arial" w:cs="Arial"/>
        </w:rPr>
        <w:t xml:space="preserve">Anyone with symptoms will be eligible for testing and this can be arranged via </w:t>
      </w:r>
      <w:hyperlink r:id="rId7">
        <w:r w:rsidRPr="2BAEDE6C">
          <w:rPr>
            <w:rStyle w:val="Hyperlink"/>
            <w:rFonts w:ascii="Arial" w:eastAsia="Calibri" w:hAnsi="Arial" w:cs="Arial"/>
          </w:rPr>
          <w:t>https://www.nhs.uk/ask-for-a-coronavirus-test</w:t>
        </w:r>
      </w:hyperlink>
      <w:r w:rsidRPr="2BAEDE6C">
        <w:rPr>
          <w:rFonts w:ascii="Arial" w:eastAsia="Calibri" w:hAnsi="Arial" w:cs="Arial"/>
        </w:rPr>
        <w:t xml:space="preserve"> or by calling 119.</w:t>
      </w:r>
    </w:p>
    <w:p w14:paraId="42EF4895" w14:textId="77777777" w:rsidR="00B71149" w:rsidRDefault="00B71149" w:rsidP="00B71149">
      <w:pPr>
        <w:spacing w:line="280" w:lineRule="atLeast"/>
        <w:rPr>
          <w:rFonts w:ascii="Arial" w:eastAsia="Calibri" w:hAnsi="Arial" w:cs="Arial"/>
        </w:rPr>
      </w:pPr>
    </w:p>
    <w:p w14:paraId="3E1B5CF8" w14:textId="5BE38843" w:rsidR="00B71149" w:rsidRPr="000A0924" w:rsidRDefault="00B71149" w:rsidP="00B71149">
      <w:pPr>
        <w:spacing w:line="280" w:lineRule="atLeast"/>
        <w:rPr>
          <w:rFonts w:ascii="Arial" w:eastAsia="Calibri" w:hAnsi="Arial" w:cs="Arial"/>
        </w:rPr>
      </w:pPr>
      <w:r w:rsidRPr="000A0924">
        <w:rPr>
          <w:rFonts w:ascii="Arial" w:eastAsia="Calibri" w:hAnsi="Arial" w:cs="Arial"/>
        </w:rPr>
        <w:t xml:space="preserve">All other household members who remain well must stay at home and not leave the house for 14 days. </w:t>
      </w:r>
    </w:p>
    <w:p w14:paraId="1E13783E" w14:textId="77777777" w:rsidR="00B71149" w:rsidRDefault="00B71149" w:rsidP="00B71149">
      <w:pPr>
        <w:spacing w:line="280" w:lineRule="atLeast"/>
        <w:rPr>
          <w:rFonts w:ascii="Arial" w:eastAsia="Calibri" w:hAnsi="Arial" w:cs="Arial"/>
        </w:rPr>
      </w:pPr>
    </w:p>
    <w:p w14:paraId="3ACA5EA0" w14:textId="70C05896" w:rsidR="00B71149" w:rsidRPr="000A0924" w:rsidRDefault="00B71149" w:rsidP="00B71149">
      <w:pPr>
        <w:spacing w:line="280" w:lineRule="atLeast"/>
        <w:rPr>
          <w:rFonts w:ascii="Arial" w:eastAsia="Calibri" w:hAnsi="Arial" w:cs="Arial"/>
        </w:rPr>
      </w:pPr>
      <w:r w:rsidRPr="000A0924">
        <w:rPr>
          <w:rFonts w:ascii="Arial" w:eastAsia="Calibri" w:hAnsi="Arial" w:cs="Arial"/>
        </w:rPr>
        <w:t>The 14-day period starts from the day when the first person in the house became ill.</w:t>
      </w:r>
    </w:p>
    <w:p w14:paraId="009CF360"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 xml:space="preserve">Household members should not go to work, school or public areas and exercise should be taken within the home. </w:t>
      </w:r>
    </w:p>
    <w:p w14:paraId="3BF28069" w14:textId="77777777" w:rsidR="00B71149" w:rsidRDefault="00B71149" w:rsidP="00B71149">
      <w:pPr>
        <w:spacing w:line="280" w:lineRule="atLeast"/>
        <w:rPr>
          <w:rFonts w:ascii="Arial" w:eastAsia="Calibri" w:hAnsi="Arial" w:cs="Arial"/>
        </w:rPr>
      </w:pPr>
    </w:p>
    <w:p w14:paraId="203155C9" w14:textId="6BF89ED7" w:rsidR="00B71149" w:rsidRPr="000A0924" w:rsidRDefault="00B71149" w:rsidP="00B71149">
      <w:pPr>
        <w:spacing w:line="280" w:lineRule="atLeast"/>
        <w:rPr>
          <w:rFonts w:ascii="Arial" w:eastAsia="Calibri" w:hAnsi="Arial" w:cs="Arial"/>
        </w:rPr>
      </w:pPr>
      <w:r w:rsidRPr="000A0924">
        <w:rPr>
          <w:rFonts w:ascii="Arial" w:eastAsia="Calibri" w:hAnsi="Arial" w:cs="Arial"/>
        </w:rPr>
        <w:t>Household members staying at home for 14 days will greatly reduce the overall amount of infection the household could pass on to others in the community</w:t>
      </w:r>
    </w:p>
    <w:p w14:paraId="1FB4C46F"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If you are able can, move any vulnerable individuals (such as the elderly and those with underlying health conditions) out of your home, to stay with friends or family for the duration of the home isolation period</w:t>
      </w:r>
    </w:p>
    <w:p w14:paraId="081A8757" w14:textId="77777777" w:rsidR="00B71149" w:rsidRDefault="00B71149" w:rsidP="00B71149">
      <w:pPr>
        <w:spacing w:line="280" w:lineRule="atLeast"/>
        <w:rPr>
          <w:rFonts w:ascii="Arial" w:eastAsia="Calibri" w:hAnsi="Arial" w:cs="Arial"/>
          <w:b/>
        </w:rPr>
      </w:pPr>
    </w:p>
    <w:p w14:paraId="70C8A15E" w14:textId="77777777" w:rsidR="00B71149" w:rsidRDefault="00B71149" w:rsidP="00B71149">
      <w:pPr>
        <w:spacing w:line="280" w:lineRule="atLeast"/>
        <w:rPr>
          <w:rFonts w:ascii="Arial" w:eastAsia="Calibri" w:hAnsi="Arial" w:cs="Arial"/>
          <w:b/>
        </w:rPr>
      </w:pPr>
    </w:p>
    <w:p w14:paraId="74E08F14" w14:textId="7CC6C6E1" w:rsidR="00B71149" w:rsidRPr="004B5AFC" w:rsidRDefault="00B71149" w:rsidP="00B71149">
      <w:pPr>
        <w:spacing w:line="280" w:lineRule="atLeast"/>
        <w:rPr>
          <w:rFonts w:ascii="Arial" w:eastAsia="Calibri" w:hAnsi="Arial" w:cs="Arial"/>
          <w:b/>
        </w:rPr>
      </w:pPr>
      <w:r w:rsidRPr="007B6E12">
        <w:rPr>
          <w:rFonts w:ascii="Arial" w:eastAsia="Calibri" w:hAnsi="Arial" w:cs="Arial"/>
          <w:b/>
        </w:rPr>
        <w:t xml:space="preserve">Symptoms of COVID 19 </w:t>
      </w:r>
    </w:p>
    <w:p w14:paraId="65DDF606"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The most common symptoms of coronavirus (COVID-19) are recent onset of:</w:t>
      </w:r>
    </w:p>
    <w:p w14:paraId="0F34413D" w14:textId="77777777" w:rsidR="00B71149" w:rsidRPr="000A0924" w:rsidRDefault="00B71149" w:rsidP="00B71149">
      <w:pPr>
        <w:pStyle w:val="ListParagraph"/>
        <w:numPr>
          <w:ilvl w:val="0"/>
          <w:numId w:val="3"/>
        </w:numPr>
        <w:spacing w:line="280" w:lineRule="atLeast"/>
      </w:pPr>
      <w:r w:rsidRPr="65F01C45">
        <w:rPr>
          <w:rFonts w:eastAsia="Calibri"/>
        </w:rPr>
        <w:t>new continuous cough and/or</w:t>
      </w:r>
    </w:p>
    <w:p w14:paraId="62B77AB4" w14:textId="77777777" w:rsidR="00B71149" w:rsidRPr="000A0924" w:rsidRDefault="00B71149" w:rsidP="00B71149">
      <w:pPr>
        <w:pStyle w:val="ListParagraph"/>
        <w:numPr>
          <w:ilvl w:val="0"/>
          <w:numId w:val="3"/>
        </w:numPr>
        <w:spacing w:line="280" w:lineRule="atLeast"/>
      </w:pPr>
      <w:r w:rsidRPr="65F01C45">
        <w:rPr>
          <w:rFonts w:eastAsia="Calibri"/>
        </w:rPr>
        <w:t xml:space="preserve">high temperature </w:t>
      </w:r>
    </w:p>
    <w:p w14:paraId="33EB386A" w14:textId="77777777" w:rsidR="00B71149" w:rsidRDefault="00B71149" w:rsidP="00B71149">
      <w:pPr>
        <w:pStyle w:val="ListParagraph"/>
        <w:numPr>
          <w:ilvl w:val="0"/>
          <w:numId w:val="3"/>
        </w:numPr>
        <w:spacing w:line="280" w:lineRule="atLeast"/>
      </w:pPr>
      <w:r w:rsidRPr="65F01C45">
        <w:t>a loss of, or change in, normal sense of taste or smell (anosmia)</w:t>
      </w:r>
    </w:p>
    <w:p w14:paraId="61DFF8FF" w14:textId="77777777" w:rsidR="00B71149" w:rsidRDefault="00B71149" w:rsidP="00B71149">
      <w:pPr>
        <w:spacing w:line="280" w:lineRule="atLeast"/>
        <w:rPr>
          <w:rFonts w:ascii="Arial" w:eastAsia="Calibri" w:hAnsi="Arial" w:cs="Arial"/>
        </w:rPr>
      </w:pPr>
    </w:p>
    <w:p w14:paraId="68603B35" w14:textId="77777777" w:rsidR="00B71149" w:rsidRDefault="00B71149" w:rsidP="00B71149">
      <w:pPr>
        <w:spacing w:line="280" w:lineRule="atLeast"/>
        <w:rPr>
          <w:rFonts w:ascii="Arial" w:eastAsia="Calibri" w:hAnsi="Arial" w:cs="Arial"/>
        </w:rPr>
      </w:pPr>
    </w:p>
    <w:p w14:paraId="4ECC41A9"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For most people, coronavirus (COVID-19) will be a mild illness.</w:t>
      </w:r>
    </w:p>
    <w:p w14:paraId="0CFFCF55" w14:textId="77777777" w:rsidR="00B71149" w:rsidRPr="000A0924" w:rsidRDefault="00B71149" w:rsidP="00B71149">
      <w:pPr>
        <w:spacing w:line="280" w:lineRule="atLeast"/>
        <w:rPr>
          <w:rFonts w:ascii="Arial" w:eastAsia="Calibri" w:hAnsi="Arial" w:cs="Arial"/>
        </w:rPr>
      </w:pPr>
    </w:p>
    <w:p w14:paraId="4CC1A8AD" w14:textId="77777777" w:rsidR="00B71149" w:rsidRDefault="00B71149" w:rsidP="00B71149">
      <w:pPr>
        <w:spacing w:line="280" w:lineRule="atLeast"/>
        <w:rPr>
          <w:rFonts w:ascii="Arial" w:eastAsia="Calibri" w:hAnsi="Arial" w:cs="Arial"/>
        </w:rPr>
      </w:pPr>
      <w:r w:rsidRPr="000A0924">
        <w:rPr>
          <w:rFonts w:ascii="Arial" w:eastAsia="Calibri" w:hAnsi="Arial" w:cs="Arial"/>
        </w:rPr>
        <w:t>If your child does develop symptoms, you can seek advice from NHS 111 at https://www.nhs.uk/conditions/coronavirus-covid-19/check-if-you-have-coronavirus-symptoms/ or by phoning 111</w:t>
      </w:r>
    </w:p>
    <w:p w14:paraId="3C70C28D" w14:textId="77777777" w:rsidR="00B71149" w:rsidRPr="000A0924" w:rsidRDefault="00B71149" w:rsidP="00B71149">
      <w:pPr>
        <w:spacing w:line="280" w:lineRule="atLeast"/>
        <w:rPr>
          <w:rFonts w:ascii="Arial" w:eastAsia="Calibri" w:hAnsi="Arial" w:cs="Arial"/>
        </w:rPr>
      </w:pPr>
    </w:p>
    <w:p w14:paraId="4E652187" w14:textId="77777777" w:rsidR="00B71149" w:rsidRDefault="00B71149" w:rsidP="00B71149">
      <w:pPr>
        <w:spacing w:line="280" w:lineRule="atLeast"/>
        <w:rPr>
          <w:rFonts w:ascii="Arial" w:eastAsia="Calibri" w:hAnsi="Arial" w:cs="Arial"/>
          <w:b/>
        </w:rPr>
      </w:pPr>
    </w:p>
    <w:p w14:paraId="33C9A9F7" w14:textId="77777777" w:rsidR="00B71149" w:rsidRDefault="00B71149" w:rsidP="00B71149">
      <w:pPr>
        <w:spacing w:line="280" w:lineRule="atLeast"/>
        <w:rPr>
          <w:rFonts w:ascii="Arial" w:eastAsia="Calibri" w:hAnsi="Arial" w:cs="Arial"/>
          <w:b/>
        </w:rPr>
      </w:pPr>
    </w:p>
    <w:p w14:paraId="04D83056" w14:textId="77777777" w:rsidR="00B71149" w:rsidRDefault="00B71149" w:rsidP="00B71149">
      <w:pPr>
        <w:spacing w:line="280" w:lineRule="atLeast"/>
        <w:rPr>
          <w:rFonts w:ascii="Arial" w:eastAsia="Calibri" w:hAnsi="Arial" w:cs="Arial"/>
          <w:b/>
        </w:rPr>
      </w:pPr>
    </w:p>
    <w:p w14:paraId="78DFD2C5" w14:textId="77777777" w:rsidR="00B71149" w:rsidRDefault="00B71149" w:rsidP="00B71149">
      <w:pPr>
        <w:spacing w:line="280" w:lineRule="atLeast"/>
        <w:rPr>
          <w:rFonts w:ascii="Arial" w:eastAsia="Calibri" w:hAnsi="Arial" w:cs="Arial"/>
          <w:b/>
        </w:rPr>
      </w:pPr>
    </w:p>
    <w:p w14:paraId="4CE45C8F" w14:textId="74C30691" w:rsidR="00B71149" w:rsidRPr="007B6E12" w:rsidRDefault="00B71149" w:rsidP="00B71149">
      <w:pPr>
        <w:spacing w:line="280" w:lineRule="atLeast"/>
        <w:rPr>
          <w:rFonts w:ascii="Arial" w:eastAsia="Calibri" w:hAnsi="Arial" w:cs="Arial"/>
          <w:b/>
        </w:rPr>
      </w:pPr>
      <w:r w:rsidRPr="007B6E12">
        <w:rPr>
          <w:rFonts w:ascii="Arial" w:eastAsia="Calibri" w:hAnsi="Arial" w:cs="Arial"/>
          <w:b/>
        </w:rPr>
        <w:t xml:space="preserve">How to stop COVID-19 spreading </w:t>
      </w:r>
    </w:p>
    <w:p w14:paraId="6FBFC2C5" w14:textId="77777777" w:rsidR="00B71149" w:rsidRPr="000A0924" w:rsidRDefault="00B71149" w:rsidP="00B71149">
      <w:pPr>
        <w:spacing w:line="280" w:lineRule="atLeast"/>
        <w:rPr>
          <w:rFonts w:ascii="Arial" w:eastAsia="Calibri" w:hAnsi="Arial" w:cs="Arial"/>
        </w:rPr>
      </w:pPr>
    </w:p>
    <w:p w14:paraId="2AA00431"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There are things you can do to help reduce the risk of you and anyone you live with getting ill with COVID-19</w:t>
      </w:r>
    </w:p>
    <w:p w14:paraId="57CD92C2" w14:textId="77777777" w:rsidR="00B71149" w:rsidRPr="000A0924" w:rsidRDefault="00B71149" w:rsidP="00B71149">
      <w:pPr>
        <w:spacing w:line="280" w:lineRule="atLeast"/>
        <w:rPr>
          <w:rFonts w:ascii="Arial" w:eastAsia="Calibri" w:hAnsi="Arial" w:cs="Arial"/>
        </w:rPr>
      </w:pPr>
    </w:p>
    <w:p w14:paraId="0483F6D8"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Do</w:t>
      </w:r>
    </w:p>
    <w:p w14:paraId="55A17231"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w:t>
      </w:r>
      <w:r w:rsidRPr="000A0924">
        <w:rPr>
          <w:rFonts w:ascii="Arial" w:eastAsia="Calibri" w:hAnsi="Arial" w:cs="Arial"/>
        </w:rPr>
        <w:tab/>
        <w:t xml:space="preserve">wash your hands with soap and water often – do this for at least 20 seconds </w:t>
      </w:r>
    </w:p>
    <w:p w14:paraId="2DA6A4B5"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w:t>
      </w:r>
      <w:r w:rsidRPr="000A0924">
        <w:rPr>
          <w:rFonts w:ascii="Arial" w:eastAsia="Calibri" w:hAnsi="Arial" w:cs="Arial"/>
        </w:rPr>
        <w:tab/>
        <w:t>use hand sanitiser gel if soap and water are not available</w:t>
      </w:r>
    </w:p>
    <w:p w14:paraId="6D098499"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w:t>
      </w:r>
      <w:r w:rsidRPr="000A0924">
        <w:rPr>
          <w:rFonts w:ascii="Arial" w:eastAsia="Calibri" w:hAnsi="Arial" w:cs="Arial"/>
        </w:rPr>
        <w:tab/>
        <w:t>wash your hands as soon as you get home</w:t>
      </w:r>
    </w:p>
    <w:p w14:paraId="2130E169" w14:textId="77777777" w:rsidR="00B71149" w:rsidRPr="000A0924" w:rsidRDefault="00B71149" w:rsidP="00B71149">
      <w:pPr>
        <w:spacing w:line="280" w:lineRule="atLeast"/>
        <w:ind w:left="720" w:hanging="720"/>
        <w:rPr>
          <w:rFonts w:ascii="Arial" w:eastAsia="Calibri" w:hAnsi="Arial" w:cs="Arial"/>
        </w:rPr>
      </w:pPr>
      <w:r w:rsidRPr="000A0924">
        <w:rPr>
          <w:rFonts w:ascii="Arial" w:eastAsia="Calibri" w:hAnsi="Arial" w:cs="Arial"/>
        </w:rPr>
        <w:t>•</w:t>
      </w:r>
      <w:r w:rsidRPr="000A0924">
        <w:rPr>
          <w:rFonts w:ascii="Arial" w:eastAsia="Calibri" w:hAnsi="Arial" w:cs="Arial"/>
        </w:rPr>
        <w:tab/>
        <w:t>cover your mouth and nose with a tissue or your sleeve (not your hands) when you cough or sneeze</w:t>
      </w:r>
    </w:p>
    <w:p w14:paraId="6B444E7C"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w:t>
      </w:r>
      <w:r w:rsidRPr="000A0924">
        <w:rPr>
          <w:rFonts w:ascii="Arial" w:eastAsia="Calibri" w:hAnsi="Arial" w:cs="Arial"/>
        </w:rPr>
        <w:tab/>
        <w:t>put used tissues in the bin immediately and wash your hands afterwards</w:t>
      </w:r>
    </w:p>
    <w:p w14:paraId="3683E6FB" w14:textId="77777777" w:rsidR="00B71149" w:rsidRPr="000A0924" w:rsidRDefault="00B71149" w:rsidP="00B71149">
      <w:pPr>
        <w:spacing w:line="280" w:lineRule="atLeast"/>
        <w:rPr>
          <w:rFonts w:ascii="Arial" w:eastAsia="Calibri" w:hAnsi="Arial" w:cs="Arial"/>
        </w:rPr>
      </w:pPr>
    </w:p>
    <w:p w14:paraId="7D40EF71" w14:textId="77777777" w:rsidR="00B71149" w:rsidRPr="004B5AFC" w:rsidRDefault="00B71149" w:rsidP="00B71149">
      <w:pPr>
        <w:spacing w:line="280" w:lineRule="atLeast"/>
        <w:rPr>
          <w:rFonts w:ascii="Arial" w:eastAsia="Calibri" w:hAnsi="Arial" w:cs="Arial"/>
          <w:b/>
        </w:rPr>
      </w:pPr>
      <w:r w:rsidRPr="004B5AFC">
        <w:rPr>
          <w:rFonts w:ascii="Arial" w:eastAsia="Calibri" w:hAnsi="Arial" w:cs="Arial"/>
          <w:b/>
        </w:rPr>
        <w:t>Further Information</w:t>
      </w:r>
    </w:p>
    <w:p w14:paraId="3F2EAE19"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 xml:space="preserve">Further information is available at </w:t>
      </w:r>
    </w:p>
    <w:p w14:paraId="7CD9CC38"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 xml:space="preserve">https://www.nhs.uk/conditions/coronavirus-covid-19/ </w:t>
      </w:r>
    </w:p>
    <w:p w14:paraId="4A7C8A10" w14:textId="77777777" w:rsidR="00B71149" w:rsidRDefault="00B71149" w:rsidP="00B71149">
      <w:pPr>
        <w:spacing w:line="280" w:lineRule="atLeast"/>
        <w:rPr>
          <w:rFonts w:ascii="Arial" w:eastAsia="Calibri" w:hAnsi="Arial" w:cs="Arial"/>
        </w:rPr>
      </w:pPr>
    </w:p>
    <w:p w14:paraId="26C95C42" w14:textId="77777777" w:rsidR="00B71149" w:rsidRDefault="00B71149" w:rsidP="00B71149">
      <w:pPr>
        <w:spacing w:line="280" w:lineRule="atLeast"/>
        <w:rPr>
          <w:rFonts w:ascii="Arial" w:eastAsia="Calibri" w:hAnsi="Arial" w:cs="Arial"/>
        </w:rPr>
      </w:pPr>
    </w:p>
    <w:p w14:paraId="15E51EA7" w14:textId="77777777" w:rsidR="00B71149" w:rsidRPr="000A0924" w:rsidRDefault="00B71149" w:rsidP="00B71149">
      <w:pPr>
        <w:spacing w:line="280" w:lineRule="atLeast"/>
        <w:rPr>
          <w:rFonts w:ascii="Arial" w:eastAsia="Calibri" w:hAnsi="Arial" w:cs="Arial"/>
        </w:rPr>
      </w:pPr>
      <w:r>
        <w:rPr>
          <w:rFonts w:ascii="Arial" w:eastAsia="Calibri" w:hAnsi="Arial" w:cs="Arial"/>
        </w:rPr>
        <w:t xml:space="preserve">Amy Goode, </w:t>
      </w:r>
    </w:p>
    <w:p w14:paraId="11D5BBDF" w14:textId="77777777" w:rsidR="00B71149" w:rsidRPr="000A0924" w:rsidRDefault="00B71149" w:rsidP="00B71149">
      <w:pPr>
        <w:spacing w:line="280" w:lineRule="atLeast"/>
        <w:rPr>
          <w:rFonts w:ascii="Arial" w:eastAsia="Calibri" w:hAnsi="Arial" w:cs="Arial"/>
        </w:rPr>
      </w:pPr>
    </w:p>
    <w:p w14:paraId="4F950D43" w14:textId="77777777" w:rsidR="00B71149" w:rsidRPr="000A0924" w:rsidRDefault="00B71149" w:rsidP="00B71149">
      <w:pPr>
        <w:spacing w:line="280" w:lineRule="atLeast"/>
        <w:rPr>
          <w:rFonts w:ascii="Arial" w:eastAsia="Calibri" w:hAnsi="Arial" w:cs="Arial"/>
        </w:rPr>
      </w:pPr>
      <w:r w:rsidRPr="000A0924">
        <w:rPr>
          <w:rFonts w:ascii="Arial" w:eastAsia="Calibri" w:hAnsi="Arial" w:cs="Arial"/>
        </w:rPr>
        <w:t>Yours sincerely</w:t>
      </w:r>
    </w:p>
    <w:p w14:paraId="242AA679" w14:textId="77777777" w:rsidR="00B71149" w:rsidRPr="000A0924" w:rsidRDefault="00B71149" w:rsidP="00B71149">
      <w:pPr>
        <w:spacing w:line="280" w:lineRule="atLeast"/>
        <w:rPr>
          <w:rFonts w:ascii="Arial" w:eastAsia="Calibri" w:hAnsi="Arial" w:cs="Arial"/>
        </w:rPr>
      </w:pPr>
      <w:r>
        <w:rPr>
          <w:rFonts w:ascii="Arial" w:eastAsia="Calibri" w:hAnsi="Arial" w:cs="Arial"/>
        </w:rPr>
        <w:t xml:space="preserve">Chair of Governors </w:t>
      </w:r>
    </w:p>
    <w:p w14:paraId="13412F59" w14:textId="77777777" w:rsidR="00B71149" w:rsidRDefault="00B71149" w:rsidP="00B71149">
      <w:pPr>
        <w:spacing w:line="280" w:lineRule="atLeast"/>
        <w:rPr>
          <w:rFonts w:eastAsia="Calibri" w:cs="Times New Roman"/>
        </w:rPr>
      </w:pPr>
    </w:p>
    <w:p w14:paraId="46C2366F" w14:textId="77777777" w:rsidR="00B71149" w:rsidRPr="000F403A" w:rsidRDefault="00B71149" w:rsidP="00B71149">
      <w:pPr>
        <w:spacing w:line="280" w:lineRule="atLeast"/>
        <w:rPr>
          <w:rFonts w:eastAsia="Calibri" w:cs="Times New Roman"/>
        </w:rPr>
      </w:pPr>
    </w:p>
    <w:p w14:paraId="342AF534" w14:textId="77777777" w:rsidR="00B71149" w:rsidRDefault="00B71149" w:rsidP="00883CBE"/>
    <w:p w14:paraId="0B7487BB" w14:textId="1087BE32" w:rsidR="003104AB" w:rsidRDefault="003104AB" w:rsidP="00883CBE"/>
    <w:p w14:paraId="42982C8D" w14:textId="62F1F363" w:rsidR="003104AB" w:rsidRDefault="003104AB" w:rsidP="00883CBE"/>
    <w:p w14:paraId="771318D1" w14:textId="2E583124" w:rsidR="003104AB" w:rsidRDefault="003104AB" w:rsidP="00883CBE"/>
    <w:p w14:paraId="6E01C9ED" w14:textId="55AC7EF5" w:rsidR="00D1045D" w:rsidRDefault="00D1045D" w:rsidP="00883CBE"/>
    <w:p w14:paraId="558F7291" w14:textId="220FCC9F" w:rsidR="00D1045D" w:rsidRDefault="00D1045D" w:rsidP="00883CBE"/>
    <w:p w14:paraId="24734FC6" w14:textId="76C81267" w:rsidR="007C6A2D" w:rsidRDefault="007C6A2D" w:rsidP="00883CBE"/>
    <w:p w14:paraId="7476F173" w14:textId="1219C8AF" w:rsidR="007C6A2D" w:rsidRDefault="007C6A2D" w:rsidP="00883CBE"/>
    <w:p w14:paraId="02349774" w14:textId="36A2E142" w:rsidR="007C6A2D" w:rsidRDefault="007C6A2D" w:rsidP="00883CBE"/>
    <w:p w14:paraId="21A86996" w14:textId="54E76A58" w:rsidR="007C6A2D" w:rsidRDefault="007C6A2D" w:rsidP="00883CBE"/>
    <w:p w14:paraId="4524F331" w14:textId="77777777" w:rsidR="007C6A2D" w:rsidRDefault="007C6A2D" w:rsidP="007C6A2D">
      <w:pPr>
        <w:rPr>
          <w:rFonts w:ascii="Arial" w:hAnsi="Arial" w:cs="Arial"/>
          <w:sz w:val="22"/>
          <w:szCs w:val="22"/>
        </w:rPr>
      </w:pPr>
      <w:r>
        <w:rPr>
          <w:rFonts w:ascii="Arial" w:hAnsi="Arial" w:cs="Arial"/>
          <w:sz w:val="22"/>
          <w:szCs w:val="22"/>
        </w:rPr>
        <w:br w:type="page"/>
      </w:r>
    </w:p>
    <w:p w14:paraId="4CE79D6A" w14:textId="77777777" w:rsidR="007C6A2D" w:rsidRDefault="007C6A2D" w:rsidP="00883CBE"/>
    <w:p w14:paraId="36CB6447" w14:textId="33D2BF5A" w:rsidR="00440197" w:rsidRDefault="00440197" w:rsidP="00883CBE"/>
    <w:p w14:paraId="3703A514" w14:textId="77777777" w:rsidR="00440197" w:rsidRDefault="00440197" w:rsidP="00883CBE"/>
    <w:p w14:paraId="66BCF8E2" w14:textId="7AA4D33C" w:rsidR="001B6A68" w:rsidRDefault="001B6A68" w:rsidP="00883CBE"/>
    <w:p w14:paraId="20489C89" w14:textId="1CA9F170" w:rsidR="001B6A68" w:rsidRDefault="001B6A68" w:rsidP="00883CBE"/>
    <w:p w14:paraId="3EA01BF8" w14:textId="1F5DE179" w:rsidR="001B6A68" w:rsidRDefault="001B6A68" w:rsidP="00883CBE"/>
    <w:p w14:paraId="6F9F9367" w14:textId="57E6DC50" w:rsidR="001B6A68" w:rsidRDefault="001B6A68" w:rsidP="00883CBE"/>
    <w:p w14:paraId="4E9ED9AE" w14:textId="77777777" w:rsidR="001B6A68" w:rsidRDefault="001B6A68" w:rsidP="00883CBE"/>
    <w:p w14:paraId="687F4148" w14:textId="74F851DA" w:rsidR="00E6030D" w:rsidRDefault="00E6030D" w:rsidP="00883CBE"/>
    <w:p w14:paraId="75690B35" w14:textId="59DFE990" w:rsidR="00E6030D" w:rsidRDefault="00E6030D" w:rsidP="00883CBE"/>
    <w:p w14:paraId="7E101625" w14:textId="4A2E8BAB" w:rsidR="00E6030D" w:rsidRDefault="00E6030D" w:rsidP="00883CBE"/>
    <w:p w14:paraId="76B0ED45" w14:textId="77777777" w:rsidR="00E6030D" w:rsidRDefault="00E6030D" w:rsidP="00883CBE"/>
    <w:p w14:paraId="5F5B5B88" w14:textId="4ED3666B" w:rsidR="00802F8F" w:rsidRDefault="00802F8F" w:rsidP="00883CBE"/>
    <w:p w14:paraId="1F0CF3EF" w14:textId="4EF6E23A" w:rsidR="00802F8F" w:rsidRDefault="00802F8F" w:rsidP="00883CBE"/>
    <w:p w14:paraId="7051B311" w14:textId="094F97E1" w:rsidR="00802F8F" w:rsidRDefault="00802F8F" w:rsidP="00883CBE"/>
    <w:p w14:paraId="4D823A3A" w14:textId="77777777" w:rsidR="00802F8F" w:rsidRDefault="00802F8F" w:rsidP="00883CBE"/>
    <w:p w14:paraId="51E9F7F1" w14:textId="17D9C9C5" w:rsidR="003D003D" w:rsidRDefault="003D003D" w:rsidP="00883CBE"/>
    <w:p w14:paraId="191E4FA7" w14:textId="3AE27F47" w:rsidR="003D003D" w:rsidRDefault="003D003D" w:rsidP="00883CBE"/>
    <w:p w14:paraId="1E3996D2" w14:textId="77777777" w:rsidR="003D003D" w:rsidRDefault="003D003D" w:rsidP="00883CBE"/>
    <w:p w14:paraId="6114E0B6" w14:textId="78FD7E3B" w:rsidR="00FB6D6B" w:rsidRDefault="00FB6D6B" w:rsidP="00883CBE"/>
    <w:p w14:paraId="2FE08EA7" w14:textId="54CD61D3" w:rsidR="00FB6D6B" w:rsidRDefault="00FB6D6B" w:rsidP="00883CBE"/>
    <w:p w14:paraId="662ECE97" w14:textId="2CB8691F" w:rsidR="00FB6D6B" w:rsidRDefault="00FB6D6B" w:rsidP="00883CBE"/>
    <w:p w14:paraId="39A5A42D" w14:textId="77777777" w:rsidR="00FB6D6B" w:rsidRDefault="00FB6D6B" w:rsidP="00883CBE"/>
    <w:p w14:paraId="7552CBD6" w14:textId="0462B66D" w:rsidR="00121FD3" w:rsidRDefault="00121FD3" w:rsidP="00883CBE"/>
    <w:p w14:paraId="59FD1371" w14:textId="5CDFB775" w:rsidR="00121FD3" w:rsidRDefault="00121FD3" w:rsidP="00883CBE"/>
    <w:p w14:paraId="0D8DE271" w14:textId="1734C1D9" w:rsidR="00121FD3" w:rsidRDefault="00121FD3" w:rsidP="00883CBE"/>
    <w:p w14:paraId="5DFD6F88" w14:textId="77777777" w:rsidR="00121FD3" w:rsidRDefault="00121FD3" w:rsidP="00883CBE"/>
    <w:p w14:paraId="120E7981" w14:textId="5058067B" w:rsidR="00726A8C" w:rsidRDefault="00726A8C" w:rsidP="00883CBE"/>
    <w:p w14:paraId="5BFD7480" w14:textId="256B27D8" w:rsidR="00726A8C" w:rsidRDefault="00726A8C" w:rsidP="00883CBE"/>
    <w:p w14:paraId="1AE45F0A" w14:textId="461EC6BE" w:rsidR="00726A8C" w:rsidRDefault="00726A8C" w:rsidP="00883CBE"/>
    <w:p w14:paraId="25BB4523" w14:textId="1C580897" w:rsidR="00726A8C" w:rsidRDefault="00726A8C" w:rsidP="00883CBE"/>
    <w:p w14:paraId="784E3728" w14:textId="77777777" w:rsidR="00726A8C" w:rsidRDefault="00726A8C" w:rsidP="00883CBE"/>
    <w:p w14:paraId="42798DBB" w14:textId="4C3F16E6" w:rsidR="00F8132D" w:rsidRDefault="00F8132D" w:rsidP="00883CBE"/>
    <w:p w14:paraId="2B5E58D6" w14:textId="5D82D711" w:rsidR="00F8132D" w:rsidRDefault="00F8132D" w:rsidP="00883CBE"/>
    <w:p w14:paraId="7F819265" w14:textId="77777777" w:rsidR="00F8132D" w:rsidRDefault="00F8132D" w:rsidP="00883CBE"/>
    <w:p w14:paraId="4651FB7D" w14:textId="5229C885" w:rsidR="00E61444" w:rsidRDefault="00E61444" w:rsidP="00883CBE"/>
    <w:p w14:paraId="27FE758D" w14:textId="77777777" w:rsidR="00E61444" w:rsidRDefault="00E61444" w:rsidP="00883CBE"/>
    <w:p w14:paraId="30E244E5" w14:textId="7379BFDC" w:rsidR="003E357D" w:rsidRDefault="003E357D" w:rsidP="00883CBE"/>
    <w:p w14:paraId="20C23D61" w14:textId="77777777" w:rsidR="003E357D" w:rsidRDefault="003E357D" w:rsidP="00883CBE"/>
    <w:p w14:paraId="6E73CE54" w14:textId="6BBF4ED2" w:rsidR="008D278F" w:rsidRDefault="008D278F" w:rsidP="00883CBE"/>
    <w:p w14:paraId="253FB41E" w14:textId="17EDB70C" w:rsidR="008D278F" w:rsidRDefault="008D278F" w:rsidP="00883CBE"/>
    <w:p w14:paraId="1593FA2A" w14:textId="68F0D693" w:rsidR="008D278F" w:rsidRDefault="008D278F" w:rsidP="00883CBE"/>
    <w:p w14:paraId="7A64C3E1" w14:textId="77777777" w:rsidR="008D278F" w:rsidRDefault="008D278F" w:rsidP="00883CBE"/>
    <w:p w14:paraId="6612312A" w14:textId="62F517DC" w:rsidR="002C1C68" w:rsidRDefault="002C1C68" w:rsidP="00883CBE"/>
    <w:p w14:paraId="6FA13992" w14:textId="172A9066" w:rsidR="002C1C68" w:rsidRDefault="002C1C68" w:rsidP="00883CBE"/>
    <w:p w14:paraId="584DD252" w14:textId="77777777" w:rsidR="00BB2809" w:rsidRDefault="000E6183"/>
    <w:sectPr w:rsidR="00BB2809" w:rsidSect="00010D6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76C0" w14:textId="77777777" w:rsidR="000E6183" w:rsidRDefault="000E6183" w:rsidP="009462ED">
      <w:r>
        <w:separator/>
      </w:r>
    </w:p>
  </w:endnote>
  <w:endnote w:type="continuationSeparator" w:id="0">
    <w:p w14:paraId="2C2E19F6" w14:textId="77777777" w:rsidR="000E6183" w:rsidRDefault="000E6183" w:rsidP="0094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38CC" w14:textId="77777777" w:rsidR="009462ED" w:rsidRDefault="00946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81E0" w14:textId="77777777" w:rsidR="009462ED" w:rsidRDefault="00946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BA82" w14:textId="77777777" w:rsidR="009462ED" w:rsidRDefault="0094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B575" w14:textId="77777777" w:rsidR="000E6183" w:rsidRDefault="000E6183" w:rsidP="009462ED">
      <w:r>
        <w:separator/>
      </w:r>
    </w:p>
  </w:footnote>
  <w:footnote w:type="continuationSeparator" w:id="0">
    <w:p w14:paraId="61EAAF37" w14:textId="77777777" w:rsidR="000E6183" w:rsidRDefault="000E6183" w:rsidP="0094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E458F" w14:textId="77777777" w:rsidR="009462ED" w:rsidRDefault="000E6183">
    <w:pPr>
      <w:pStyle w:val="Header"/>
    </w:pPr>
    <w:r>
      <w:rPr>
        <w:noProof/>
        <w:lang w:eastAsia="en-GB"/>
      </w:rPr>
      <w:pict w14:anchorId="33F6C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2pt;height:813.05pt;z-index:-251657216;mso-position-horizontal:center;mso-position-horizontal-relative:margin;mso-position-vertical:center;mso-position-vertical-relative:margin" o:allowincell="f">
          <v:imagedata r:id="rId1" o:title="letterhead with log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66A1A" w14:textId="77777777" w:rsidR="009462ED" w:rsidRDefault="000E6183">
    <w:pPr>
      <w:pStyle w:val="Header"/>
    </w:pPr>
    <w:r>
      <w:rPr>
        <w:noProof/>
        <w:lang w:eastAsia="en-GB"/>
      </w:rPr>
      <w:pict w14:anchorId="1D757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2pt;height:813.05pt;z-index:-251658240;mso-position-horizontal:center;mso-position-horizontal-relative:margin;mso-position-vertical:center;mso-position-vertical-relative:margin" o:allowincell="f">
          <v:imagedata r:id="rId1" o:title="letterhead with log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4230" w14:textId="77777777" w:rsidR="009462ED" w:rsidRDefault="000E6183">
    <w:pPr>
      <w:pStyle w:val="Header"/>
    </w:pPr>
    <w:r>
      <w:rPr>
        <w:noProof/>
        <w:lang w:eastAsia="en-GB"/>
      </w:rPr>
      <w:pict w14:anchorId="3EB8E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2pt;height:813.05pt;z-index:-251656192;mso-position-horizontal:center;mso-position-horizontal-relative:margin;mso-position-vertical:center;mso-position-vertical-relative:margin" o:allowincell="f">
          <v:imagedata r:id="rId1" o:title="letterhead with log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C2CCA"/>
    <w:multiLevelType w:val="hybridMultilevel"/>
    <w:tmpl w:val="1E44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ED"/>
    <w:rsid w:val="00010D6D"/>
    <w:rsid w:val="00036512"/>
    <w:rsid w:val="00041A25"/>
    <w:rsid w:val="00047DF9"/>
    <w:rsid w:val="00062BE8"/>
    <w:rsid w:val="000A11A9"/>
    <w:rsid w:val="000A27FC"/>
    <w:rsid w:val="000B5450"/>
    <w:rsid w:val="000E6183"/>
    <w:rsid w:val="00107B87"/>
    <w:rsid w:val="00120BC9"/>
    <w:rsid w:val="00121FD3"/>
    <w:rsid w:val="001648E9"/>
    <w:rsid w:val="001A2E74"/>
    <w:rsid w:val="001B5E40"/>
    <w:rsid w:val="001B6A68"/>
    <w:rsid w:val="001D0C27"/>
    <w:rsid w:val="001D3801"/>
    <w:rsid w:val="001F5F58"/>
    <w:rsid w:val="001F60FA"/>
    <w:rsid w:val="0025069D"/>
    <w:rsid w:val="002826FC"/>
    <w:rsid w:val="002A0666"/>
    <w:rsid w:val="002B35E5"/>
    <w:rsid w:val="002C1C68"/>
    <w:rsid w:val="003104AB"/>
    <w:rsid w:val="00337B90"/>
    <w:rsid w:val="00366DC4"/>
    <w:rsid w:val="00385B6A"/>
    <w:rsid w:val="00396B9A"/>
    <w:rsid w:val="003A2582"/>
    <w:rsid w:val="003B3D53"/>
    <w:rsid w:val="003D003D"/>
    <w:rsid w:val="003D2685"/>
    <w:rsid w:val="003E357D"/>
    <w:rsid w:val="00421D23"/>
    <w:rsid w:val="00432B89"/>
    <w:rsid w:val="00440197"/>
    <w:rsid w:val="00442300"/>
    <w:rsid w:val="00447F50"/>
    <w:rsid w:val="00487BB9"/>
    <w:rsid w:val="004956EB"/>
    <w:rsid w:val="005406FF"/>
    <w:rsid w:val="00582CE0"/>
    <w:rsid w:val="005C74BA"/>
    <w:rsid w:val="005E3A7D"/>
    <w:rsid w:val="0065354B"/>
    <w:rsid w:val="00655536"/>
    <w:rsid w:val="006571CB"/>
    <w:rsid w:val="00665A83"/>
    <w:rsid w:val="006A08D8"/>
    <w:rsid w:val="006B631F"/>
    <w:rsid w:val="00726A8C"/>
    <w:rsid w:val="00730282"/>
    <w:rsid w:val="00756AF6"/>
    <w:rsid w:val="00783050"/>
    <w:rsid w:val="007A382F"/>
    <w:rsid w:val="007B6FA8"/>
    <w:rsid w:val="007C55D7"/>
    <w:rsid w:val="007C6A2D"/>
    <w:rsid w:val="007E1D6C"/>
    <w:rsid w:val="00802F8F"/>
    <w:rsid w:val="00806B81"/>
    <w:rsid w:val="00830F50"/>
    <w:rsid w:val="00836535"/>
    <w:rsid w:val="00883CBE"/>
    <w:rsid w:val="008950F6"/>
    <w:rsid w:val="00896A56"/>
    <w:rsid w:val="008C1C23"/>
    <w:rsid w:val="008D278F"/>
    <w:rsid w:val="008E6DFE"/>
    <w:rsid w:val="009453C8"/>
    <w:rsid w:val="009462ED"/>
    <w:rsid w:val="00947749"/>
    <w:rsid w:val="009478D8"/>
    <w:rsid w:val="00970B30"/>
    <w:rsid w:val="00975A1E"/>
    <w:rsid w:val="009819D3"/>
    <w:rsid w:val="009A05A4"/>
    <w:rsid w:val="009A63EC"/>
    <w:rsid w:val="009E609A"/>
    <w:rsid w:val="00A15215"/>
    <w:rsid w:val="00A22FE4"/>
    <w:rsid w:val="00A27C4F"/>
    <w:rsid w:val="00A319B2"/>
    <w:rsid w:val="00A46164"/>
    <w:rsid w:val="00A726C6"/>
    <w:rsid w:val="00A73E21"/>
    <w:rsid w:val="00A743CB"/>
    <w:rsid w:val="00B71149"/>
    <w:rsid w:val="00BB2C15"/>
    <w:rsid w:val="00C65589"/>
    <w:rsid w:val="00C67A06"/>
    <w:rsid w:val="00C87D19"/>
    <w:rsid w:val="00CB2E62"/>
    <w:rsid w:val="00CC092C"/>
    <w:rsid w:val="00CC6598"/>
    <w:rsid w:val="00CF0EC3"/>
    <w:rsid w:val="00CF6CE9"/>
    <w:rsid w:val="00D1045D"/>
    <w:rsid w:val="00D534B9"/>
    <w:rsid w:val="00D56332"/>
    <w:rsid w:val="00D77FF9"/>
    <w:rsid w:val="00D939A1"/>
    <w:rsid w:val="00DB60C3"/>
    <w:rsid w:val="00DF12FB"/>
    <w:rsid w:val="00E06FB2"/>
    <w:rsid w:val="00E6030D"/>
    <w:rsid w:val="00E61444"/>
    <w:rsid w:val="00E763AC"/>
    <w:rsid w:val="00E82808"/>
    <w:rsid w:val="00E85656"/>
    <w:rsid w:val="00EA04C6"/>
    <w:rsid w:val="00EB4BB4"/>
    <w:rsid w:val="00EE09C4"/>
    <w:rsid w:val="00EE0A9C"/>
    <w:rsid w:val="00EF034B"/>
    <w:rsid w:val="00F11A00"/>
    <w:rsid w:val="00F3020D"/>
    <w:rsid w:val="00F47C71"/>
    <w:rsid w:val="00F76934"/>
    <w:rsid w:val="00F8132D"/>
    <w:rsid w:val="00FB276F"/>
    <w:rsid w:val="00FB6D6B"/>
    <w:rsid w:val="00FF2868"/>
    <w:rsid w:val="00FF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B59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883CBE"/>
    <w:pPr>
      <w:keepNext/>
      <w:outlineLvl w:val="5"/>
    </w:pPr>
    <w:rPr>
      <w:rFonts w:ascii="Times New Roman" w:eastAsia="Times New Roman" w:hAnsi="Times New Roman" w:cs="Times New Roman"/>
      <w:b/>
      <w:bCs/>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2ED"/>
    <w:pPr>
      <w:tabs>
        <w:tab w:val="center" w:pos="4513"/>
        <w:tab w:val="right" w:pos="9026"/>
      </w:tabs>
    </w:pPr>
  </w:style>
  <w:style w:type="character" w:customStyle="1" w:styleId="HeaderChar">
    <w:name w:val="Header Char"/>
    <w:basedOn w:val="DefaultParagraphFont"/>
    <w:link w:val="Header"/>
    <w:uiPriority w:val="99"/>
    <w:rsid w:val="009462ED"/>
  </w:style>
  <w:style w:type="paragraph" w:styleId="Footer">
    <w:name w:val="footer"/>
    <w:basedOn w:val="Normal"/>
    <w:link w:val="FooterChar"/>
    <w:uiPriority w:val="99"/>
    <w:unhideWhenUsed/>
    <w:rsid w:val="009462ED"/>
    <w:pPr>
      <w:tabs>
        <w:tab w:val="center" w:pos="4513"/>
        <w:tab w:val="right" w:pos="9026"/>
      </w:tabs>
    </w:pPr>
  </w:style>
  <w:style w:type="character" w:customStyle="1" w:styleId="FooterChar">
    <w:name w:val="Footer Char"/>
    <w:basedOn w:val="DefaultParagraphFont"/>
    <w:link w:val="Footer"/>
    <w:uiPriority w:val="99"/>
    <w:rsid w:val="009462ED"/>
  </w:style>
  <w:style w:type="character" w:customStyle="1" w:styleId="Heading6Char">
    <w:name w:val="Heading 6 Char"/>
    <w:basedOn w:val="DefaultParagraphFont"/>
    <w:link w:val="Heading6"/>
    <w:rsid w:val="00883CBE"/>
    <w:rPr>
      <w:rFonts w:ascii="Times New Roman" w:eastAsia="Times New Roman" w:hAnsi="Times New Roman" w:cs="Times New Roman"/>
      <w:b/>
      <w:bCs/>
      <w:i/>
      <w:iCs/>
      <w:sz w:val="16"/>
      <w:szCs w:val="20"/>
    </w:rPr>
  </w:style>
  <w:style w:type="character" w:styleId="Hyperlink">
    <w:name w:val="Hyperlink"/>
    <w:basedOn w:val="DefaultParagraphFont"/>
    <w:uiPriority w:val="99"/>
    <w:unhideWhenUsed/>
    <w:rsid w:val="00883CBE"/>
    <w:rPr>
      <w:color w:val="0563C1" w:themeColor="hyperlink"/>
      <w:u w:val="single"/>
    </w:rPr>
  </w:style>
  <w:style w:type="paragraph" w:styleId="ListParagraph">
    <w:name w:val="List Paragraph"/>
    <w:basedOn w:val="Normal"/>
    <w:uiPriority w:val="34"/>
    <w:qFormat/>
    <w:rsid w:val="009A05A4"/>
    <w:pPr>
      <w:ind w:left="720"/>
      <w:contextualSpacing/>
    </w:pPr>
  </w:style>
  <w:style w:type="character" w:styleId="UnresolvedMention">
    <w:name w:val="Unresolved Mention"/>
    <w:basedOn w:val="DefaultParagraphFont"/>
    <w:uiPriority w:val="99"/>
    <w:semiHidden/>
    <w:unhideWhenUsed/>
    <w:rsid w:val="00D939A1"/>
    <w:rPr>
      <w:color w:val="605E5C"/>
      <w:shd w:val="clear" w:color="auto" w:fill="E1DFDD"/>
    </w:rPr>
  </w:style>
  <w:style w:type="paragraph" w:styleId="BodyText">
    <w:name w:val="Body Text"/>
    <w:basedOn w:val="Normal"/>
    <w:link w:val="BodyTextChar"/>
    <w:uiPriority w:val="1"/>
    <w:qFormat/>
    <w:rsid w:val="006B631F"/>
    <w:pPr>
      <w:spacing w:after="240"/>
      <w:jc w:val="both"/>
    </w:pPr>
    <w:rPr>
      <w:rFonts w:ascii="Trebuchet MS" w:hAnsi="Trebuchet MS"/>
      <w:sz w:val="22"/>
      <w:szCs w:val="20"/>
    </w:rPr>
  </w:style>
  <w:style w:type="character" w:customStyle="1" w:styleId="BodyTextChar">
    <w:name w:val="Body Text Char"/>
    <w:basedOn w:val="DefaultParagraphFont"/>
    <w:link w:val="BodyText"/>
    <w:uiPriority w:val="1"/>
    <w:rsid w:val="006B631F"/>
    <w:rPr>
      <w:rFonts w:ascii="Trebuchet MS" w:hAnsi="Trebuchet MS"/>
      <w:sz w:val="22"/>
      <w:szCs w:val="20"/>
    </w:rPr>
  </w:style>
  <w:style w:type="table" w:styleId="TableGrid">
    <w:name w:val="Table Grid"/>
    <w:basedOn w:val="TableNormal"/>
    <w:uiPriority w:val="99"/>
    <w:rsid w:val="007C6A2D"/>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Groves</dc:creator>
  <cp:keywords/>
  <dc:description/>
  <cp:lastModifiedBy>L Braznell</cp:lastModifiedBy>
  <cp:revision>3</cp:revision>
  <cp:lastPrinted>2019-06-11T11:51:00Z</cp:lastPrinted>
  <dcterms:created xsi:type="dcterms:W3CDTF">2020-11-19T18:40:00Z</dcterms:created>
  <dcterms:modified xsi:type="dcterms:W3CDTF">2020-11-19T18:40:00Z</dcterms:modified>
</cp:coreProperties>
</file>