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6C1D1" w14:textId="67CF4AE4" w:rsidR="00733F22" w:rsidRPr="003E5F97" w:rsidRDefault="00733F22" w:rsidP="00733F22">
      <w:pPr>
        <w:jc w:val="center"/>
        <w:rPr>
          <w:b/>
          <w:bCs/>
          <w:sz w:val="36"/>
          <w:szCs w:val="36"/>
          <w:u w:val="single"/>
        </w:rPr>
      </w:pPr>
      <w:r w:rsidRPr="003E5F97">
        <w:rPr>
          <w:b/>
          <w:bCs/>
          <w:sz w:val="36"/>
          <w:szCs w:val="36"/>
          <w:u w:val="single"/>
        </w:rPr>
        <w:t xml:space="preserve">English – </w:t>
      </w:r>
      <w:r>
        <w:rPr>
          <w:b/>
          <w:bCs/>
          <w:sz w:val="36"/>
          <w:szCs w:val="36"/>
          <w:u w:val="single"/>
        </w:rPr>
        <w:t>Friday 10</w:t>
      </w:r>
      <w:r w:rsidRPr="00733F22">
        <w:rPr>
          <w:b/>
          <w:bCs/>
          <w:sz w:val="36"/>
          <w:szCs w:val="36"/>
          <w:u w:val="single"/>
          <w:vertAlign w:val="superscript"/>
        </w:rPr>
        <w:t>th</w:t>
      </w:r>
      <w:r>
        <w:rPr>
          <w:b/>
          <w:bCs/>
          <w:sz w:val="36"/>
          <w:szCs w:val="36"/>
          <w:u w:val="single"/>
        </w:rPr>
        <w:t xml:space="preserve"> </w:t>
      </w:r>
      <w:r w:rsidRPr="003E5F97">
        <w:rPr>
          <w:b/>
          <w:bCs/>
          <w:sz w:val="36"/>
          <w:szCs w:val="36"/>
          <w:u w:val="single"/>
        </w:rPr>
        <w:t>July</w:t>
      </w:r>
    </w:p>
    <w:p w14:paraId="72ABA905" w14:textId="77777777" w:rsidR="004D228B" w:rsidRPr="001B2798" w:rsidRDefault="004D228B" w:rsidP="004D228B">
      <w:pPr>
        <w:rPr>
          <w:sz w:val="36"/>
          <w:szCs w:val="36"/>
        </w:rPr>
      </w:pPr>
    </w:p>
    <w:p w14:paraId="4605444B" w14:textId="0C3DD15A"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33290B">
        <w:rPr>
          <w:rFonts w:cs="Calibri"/>
          <w:b/>
          <w:bCs/>
          <w:sz w:val="32"/>
          <w:szCs w:val="32"/>
        </w:rPr>
        <w:t xml:space="preserve">Listen to </w:t>
      </w:r>
      <w:r w:rsidR="00A87E1C">
        <w:rPr>
          <w:rFonts w:cs="Calibri"/>
          <w:b/>
          <w:bCs/>
          <w:sz w:val="32"/>
          <w:szCs w:val="32"/>
        </w:rPr>
        <w:t>a story</w:t>
      </w:r>
    </w:p>
    <w:p w14:paraId="21953A57" w14:textId="77777777" w:rsidR="0045436B" w:rsidRDefault="00E5418E" w:rsidP="0045436B">
      <w:pPr>
        <w:rPr>
          <w:rFonts w:ascii="Helvetica" w:hAnsi="Helvetica"/>
          <w:sz w:val="21"/>
          <w:szCs w:val="21"/>
        </w:rPr>
      </w:pPr>
      <w:r w:rsidRPr="00E5418E">
        <w:rPr>
          <w:rFonts w:cs="Calibri"/>
          <w:sz w:val="32"/>
          <w:szCs w:val="32"/>
        </w:rPr>
        <w:t xml:space="preserve">Listen to </w:t>
      </w:r>
      <w:r w:rsidR="00A87E1C">
        <w:rPr>
          <w:rFonts w:cs="Calibri"/>
          <w:sz w:val="32"/>
          <w:szCs w:val="32"/>
        </w:rPr>
        <w:t>Voices in the Park</w:t>
      </w:r>
      <w:r w:rsidR="0024295B">
        <w:rPr>
          <w:rFonts w:cs="Calibri"/>
          <w:sz w:val="32"/>
          <w:szCs w:val="32"/>
        </w:rPr>
        <w:t xml:space="preserve"> agai</w:t>
      </w:r>
      <w:r w:rsidR="0045436B">
        <w:rPr>
          <w:rFonts w:cs="Calibri"/>
          <w:sz w:val="32"/>
          <w:szCs w:val="32"/>
        </w:rPr>
        <w:t>n.</w:t>
      </w:r>
      <w:r w:rsidR="0045436B" w:rsidRPr="0045436B">
        <w:rPr>
          <w:rFonts w:cs="Calibri"/>
          <w:sz w:val="32"/>
          <w:szCs w:val="32"/>
        </w:rPr>
        <w:t xml:space="preserve"> </w:t>
      </w:r>
      <w:hyperlink r:id="rId7" w:history="1">
        <w:r w:rsidR="0045436B" w:rsidRPr="0045436B">
          <w:rPr>
            <w:rStyle w:val="Hyperlink"/>
            <w:sz w:val="32"/>
            <w:szCs w:val="32"/>
          </w:rPr>
          <w:t>https://youtu.be/58kla7Ghxas</w:t>
        </w:r>
      </w:hyperlink>
    </w:p>
    <w:p w14:paraId="6F6A54F6" w14:textId="69BE8431" w:rsidR="001B2798" w:rsidRPr="00AD281E" w:rsidRDefault="00A87E1C" w:rsidP="004D228B">
      <w:pPr>
        <w:pStyle w:val="ListParagraph"/>
        <w:numPr>
          <w:ilvl w:val="0"/>
          <w:numId w:val="23"/>
        </w:numPr>
        <w:spacing w:line="276" w:lineRule="auto"/>
        <w:rPr>
          <w:rFonts w:cs="Calibri"/>
          <w:sz w:val="32"/>
          <w:szCs w:val="32"/>
        </w:rPr>
      </w:pPr>
      <w:r w:rsidRPr="0045436B">
        <w:rPr>
          <w:rFonts w:cs="Calibri"/>
          <w:color w:val="000000" w:themeColor="text1"/>
          <w:sz w:val="32"/>
          <w:szCs w:val="32"/>
        </w:rPr>
        <w:t xml:space="preserve">What </w:t>
      </w:r>
      <w:r w:rsidR="0024295B" w:rsidRPr="0045436B">
        <w:rPr>
          <w:rFonts w:cs="Calibri"/>
          <w:color w:val="000000" w:themeColor="text1"/>
          <w:sz w:val="32"/>
          <w:szCs w:val="32"/>
        </w:rPr>
        <w:t xml:space="preserve">do you notice about the story this time? </w:t>
      </w:r>
      <w:r w:rsidR="0045436B">
        <w:rPr>
          <w:rFonts w:cs="Calibri"/>
          <w:color w:val="000000" w:themeColor="text1"/>
          <w:sz w:val="32"/>
          <w:szCs w:val="32"/>
        </w:rPr>
        <w:t xml:space="preserve">Answer the questions about the story. </w:t>
      </w:r>
      <w:r w:rsidR="007272DB">
        <w:rPr>
          <w:rFonts w:cs="Calibri"/>
          <w:color w:val="000000" w:themeColor="text1"/>
          <w:sz w:val="32"/>
          <w:szCs w:val="32"/>
        </w:rPr>
        <w:t xml:space="preserve">Write your answers in the red box. </w:t>
      </w:r>
    </w:p>
    <w:p w14:paraId="4CE23261" w14:textId="77777777" w:rsidR="00AD281E" w:rsidRPr="00733F22" w:rsidRDefault="00AD281E" w:rsidP="00AD281E">
      <w:pPr>
        <w:pStyle w:val="ListParagraph"/>
        <w:spacing w:line="276" w:lineRule="auto"/>
        <w:rPr>
          <w:rFonts w:cs="Calibri"/>
          <w:sz w:val="32"/>
          <w:szCs w:val="32"/>
        </w:rPr>
      </w:pPr>
    </w:p>
    <w:p w14:paraId="7AFC0E5A" w14:textId="77777777" w:rsidR="00646256" w:rsidRPr="00646256" w:rsidRDefault="00646256" w:rsidP="00733F22">
      <w:pPr>
        <w:jc w:val="center"/>
        <w:rPr>
          <w:b/>
          <w:color w:val="000000" w:themeColor="text1"/>
          <w:sz w:val="16"/>
          <w:szCs w:val="16"/>
          <w:u w:val="single"/>
        </w:rPr>
      </w:pPr>
    </w:p>
    <w:p w14:paraId="41B6CF2C" w14:textId="61D672B9" w:rsidR="00733F22" w:rsidRDefault="00733F22" w:rsidP="00733F22">
      <w:pPr>
        <w:jc w:val="center"/>
        <w:rPr>
          <w:b/>
          <w:color w:val="000000" w:themeColor="text1"/>
          <w:sz w:val="36"/>
          <w:szCs w:val="36"/>
          <w:u w:val="single"/>
        </w:rPr>
      </w:pPr>
      <w:r>
        <w:rPr>
          <w:b/>
          <w:color w:val="000000" w:themeColor="text1"/>
          <w:sz w:val="36"/>
          <w:szCs w:val="36"/>
          <w:u w:val="single"/>
        </w:rPr>
        <w:t>Questions about Voices in the Park</w:t>
      </w:r>
    </w:p>
    <w:p w14:paraId="557D7764" w14:textId="77777777" w:rsidR="00733F22" w:rsidRDefault="00733F22" w:rsidP="00733F22">
      <w:pPr>
        <w:rPr>
          <w:b/>
          <w:color w:val="000000" w:themeColor="text1"/>
          <w:sz w:val="36"/>
          <w:szCs w:val="36"/>
          <w:u w:val="single"/>
        </w:rPr>
      </w:pPr>
    </w:p>
    <w:p w14:paraId="1CF67A9B" w14:textId="36CA4E9F" w:rsidR="00733F22" w:rsidRDefault="00733F22" w:rsidP="00733F22">
      <w:pPr>
        <w:pStyle w:val="ListParagraph"/>
        <w:numPr>
          <w:ilvl w:val="0"/>
          <w:numId w:val="24"/>
        </w:numPr>
        <w:rPr>
          <w:rFonts w:cs="Calibri"/>
          <w:color w:val="000000" w:themeColor="text1"/>
          <w:sz w:val="32"/>
          <w:szCs w:val="32"/>
        </w:rPr>
      </w:pPr>
      <w:r w:rsidRPr="00733F22">
        <w:rPr>
          <w:rFonts w:cs="Calibri"/>
          <w:color w:val="000000" w:themeColor="text1"/>
          <w:sz w:val="32"/>
          <w:szCs w:val="32"/>
        </w:rPr>
        <w:t xml:space="preserve">Which character do you think is most hopeful? </w:t>
      </w:r>
    </w:p>
    <w:p w14:paraId="0A36FA17" w14:textId="77777777" w:rsidR="00733F22" w:rsidRDefault="00733F22" w:rsidP="00733F22">
      <w:pPr>
        <w:pStyle w:val="ListParagraph"/>
        <w:rPr>
          <w:rFonts w:cs="Calibri"/>
          <w:color w:val="000000" w:themeColor="text1"/>
          <w:sz w:val="32"/>
          <w:szCs w:val="32"/>
        </w:rPr>
      </w:pPr>
    </w:p>
    <w:p w14:paraId="360496D4" w14:textId="77777777" w:rsidR="00733F22" w:rsidRDefault="00733F22" w:rsidP="00733F22">
      <w:pPr>
        <w:pStyle w:val="ListParagraph"/>
        <w:numPr>
          <w:ilvl w:val="0"/>
          <w:numId w:val="24"/>
        </w:numPr>
        <w:rPr>
          <w:rFonts w:cs="Calibri"/>
          <w:color w:val="000000" w:themeColor="text1"/>
          <w:sz w:val="32"/>
          <w:szCs w:val="32"/>
        </w:rPr>
      </w:pPr>
      <w:r w:rsidRPr="00733F22">
        <w:rPr>
          <w:rFonts w:cs="Calibri"/>
          <w:color w:val="000000" w:themeColor="text1"/>
          <w:sz w:val="32"/>
          <w:szCs w:val="32"/>
        </w:rPr>
        <w:t xml:space="preserve">Which is character do you feel is the saddest? </w:t>
      </w:r>
    </w:p>
    <w:p w14:paraId="691B265E" w14:textId="77777777" w:rsidR="00733F22" w:rsidRPr="00733F22" w:rsidRDefault="00733F22" w:rsidP="00733F22">
      <w:pPr>
        <w:pStyle w:val="ListParagraph"/>
        <w:rPr>
          <w:rFonts w:cs="Calibri"/>
          <w:color w:val="000000" w:themeColor="text1"/>
          <w:sz w:val="32"/>
          <w:szCs w:val="32"/>
        </w:rPr>
      </w:pPr>
    </w:p>
    <w:p w14:paraId="37B55BF4" w14:textId="77777777" w:rsidR="00733F22" w:rsidRDefault="00733F22" w:rsidP="00733F22">
      <w:pPr>
        <w:pStyle w:val="ListParagraph"/>
        <w:numPr>
          <w:ilvl w:val="0"/>
          <w:numId w:val="24"/>
        </w:numPr>
        <w:rPr>
          <w:rFonts w:cs="Calibri"/>
          <w:color w:val="000000" w:themeColor="text1"/>
          <w:sz w:val="32"/>
          <w:szCs w:val="32"/>
        </w:rPr>
      </w:pPr>
      <w:r w:rsidRPr="00733F22">
        <w:rPr>
          <w:rFonts w:cs="Calibri"/>
          <w:color w:val="000000" w:themeColor="text1"/>
          <w:sz w:val="32"/>
          <w:szCs w:val="32"/>
        </w:rPr>
        <w:t xml:space="preserve">Who is the </w:t>
      </w:r>
      <w:proofErr w:type="gramStart"/>
      <w:r w:rsidRPr="00733F22">
        <w:rPr>
          <w:rFonts w:cs="Calibri"/>
          <w:color w:val="000000" w:themeColor="text1"/>
          <w:sz w:val="32"/>
          <w:szCs w:val="32"/>
        </w:rPr>
        <w:t>most angry</w:t>
      </w:r>
      <w:proofErr w:type="gramEnd"/>
      <w:r w:rsidRPr="00733F22">
        <w:rPr>
          <w:rFonts w:cs="Calibri"/>
          <w:color w:val="000000" w:themeColor="text1"/>
          <w:sz w:val="32"/>
          <w:szCs w:val="32"/>
        </w:rPr>
        <w:t xml:space="preserve">? </w:t>
      </w:r>
    </w:p>
    <w:p w14:paraId="4395628D" w14:textId="77777777" w:rsidR="00733F22" w:rsidRPr="00733F22" w:rsidRDefault="00733F22" w:rsidP="00733F22">
      <w:pPr>
        <w:pStyle w:val="ListParagraph"/>
        <w:rPr>
          <w:rFonts w:cs="Calibri"/>
          <w:color w:val="000000" w:themeColor="text1"/>
          <w:sz w:val="32"/>
          <w:szCs w:val="32"/>
        </w:rPr>
      </w:pPr>
    </w:p>
    <w:p w14:paraId="57BF7857" w14:textId="77777777" w:rsidR="00733F22" w:rsidRDefault="00733F22" w:rsidP="00733F22">
      <w:pPr>
        <w:pStyle w:val="ListParagraph"/>
        <w:numPr>
          <w:ilvl w:val="0"/>
          <w:numId w:val="24"/>
        </w:numPr>
        <w:rPr>
          <w:rFonts w:cs="Calibri"/>
          <w:color w:val="000000" w:themeColor="text1"/>
          <w:sz w:val="32"/>
          <w:szCs w:val="32"/>
        </w:rPr>
      </w:pPr>
      <w:r w:rsidRPr="00733F22">
        <w:rPr>
          <w:rFonts w:cs="Calibri"/>
          <w:color w:val="000000" w:themeColor="text1"/>
          <w:sz w:val="32"/>
          <w:szCs w:val="32"/>
        </w:rPr>
        <w:t xml:space="preserve">Who is the most frightened? </w:t>
      </w:r>
    </w:p>
    <w:p w14:paraId="677891FF" w14:textId="77777777" w:rsidR="00733F22" w:rsidRPr="00733F22" w:rsidRDefault="00733F22" w:rsidP="00733F22">
      <w:pPr>
        <w:pStyle w:val="ListParagraph"/>
        <w:rPr>
          <w:rFonts w:cs="Calibri"/>
          <w:color w:val="000000" w:themeColor="text1"/>
          <w:sz w:val="32"/>
          <w:szCs w:val="32"/>
        </w:rPr>
      </w:pPr>
    </w:p>
    <w:p w14:paraId="129A2944" w14:textId="77777777" w:rsidR="00733F22" w:rsidRDefault="00733F22" w:rsidP="00733F22">
      <w:pPr>
        <w:pStyle w:val="ListParagraph"/>
        <w:numPr>
          <w:ilvl w:val="0"/>
          <w:numId w:val="24"/>
        </w:numPr>
        <w:rPr>
          <w:rFonts w:cs="Calibri"/>
          <w:color w:val="000000" w:themeColor="text1"/>
          <w:sz w:val="32"/>
          <w:szCs w:val="32"/>
        </w:rPr>
      </w:pPr>
      <w:r w:rsidRPr="00733F22">
        <w:rPr>
          <w:rFonts w:cs="Calibri"/>
          <w:color w:val="000000" w:themeColor="text1"/>
          <w:sz w:val="32"/>
          <w:szCs w:val="32"/>
        </w:rPr>
        <w:t xml:space="preserve">Which character would you most like to meet? </w:t>
      </w:r>
    </w:p>
    <w:p w14:paraId="3F2DD983" w14:textId="77777777" w:rsidR="00733F22" w:rsidRPr="00733F22" w:rsidRDefault="00733F22" w:rsidP="00733F22">
      <w:pPr>
        <w:pStyle w:val="ListParagraph"/>
        <w:rPr>
          <w:rFonts w:cs="Calibri"/>
          <w:color w:val="000000" w:themeColor="text1"/>
          <w:sz w:val="32"/>
          <w:szCs w:val="32"/>
        </w:rPr>
      </w:pPr>
    </w:p>
    <w:p w14:paraId="3A9BD96A" w14:textId="4D9E0FC2" w:rsidR="009A5C56" w:rsidRPr="00733F22" w:rsidRDefault="00733F22" w:rsidP="00733F22">
      <w:pPr>
        <w:pStyle w:val="ListParagraph"/>
        <w:numPr>
          <w:ilvl w:val="0"/>
          <w:numId w:val="24"/>
        </w:numPr>
        <w:rPr>
          <w:rFonts w:cs="Calibri"/>
          <w:color w:val="000000" w:themeColor="text1"/>
          <w:sz w:val="32"/>
          <w:szCs w:val="32"/>
        </w:rPr>
        <w:sectPr w:rsidR="009A5C56" w:rsidRPr="00733F22" w:rsidSect="00733F22">
          <w:pgSz w:w="11906" w:h="16838"/>
          <w:pgMar w:top="864" w:right="864" w:bottom="864" w:left="864" w:header="709" w:footer="561" w:gutter="0"/>
          <w:cols w:space="720"/>
        </w:sectPr>
      </w:pPr>
      <w:r>
        <w:rPr>
          <w:rFonts w:cs="Calibri"/>
          <w:noProof/>
          <w:color w:val="000000" w:themeColor="text1"/>
          <w:sz w:val="32"/>
          <w:szCs w:val="32"/>
        </w:rPr>
        <mc:AlternateContent>
          <mc:Choice Requires="wps">
            <w:drawing>
              <wp:anchor distT="0" distB="0" distL="114300" distR="114300" simplePos="0" relativeHeight="251659264" behindDoc="0" locked="0" layoutInCell="1" allowOverlap="1" wp14:anchorId="284F83DE" wp14:editId="7DB50A84">
                <wp:simplePos x="0" y="0"/>
                <wp:positionH relativeFrom="column">
                  <wp:posOffset>13335</wp:posOffset>
                </wp:positionH>
                <wp:positionV relativeFrom="paragraph">
                  <wp:posOffset>396240</wp:posOffset>
                </wp:positionV>
                <wp:extent cx="6496335" cy="3352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96335" cy="3352800"/>
                        </a:xfrm>
                        <a:prstGeom prst="rect">
                          <a:avLst/>
                        </a:prstGeom>
                        <a:solidFill>
                          <a:schemeClr val="lt1"/>
                        </a:solidFill>
                        <a:ln w="19050">
                          <a:solidFill>
                            <a:srgbClr val="FF0000"/>
                          </a:solidFill>
                        </a:ln>
                      </wps:spPr>
                      <wps:txbx>
                        <w:txbxContent>
                          <w:p w14:paraId="6942DC0C" w14:textId="5A5ACA6C" w:rsidR="00733F22" w:rsidRPr="00646256" w:rsidRDefault="00646256" w:rsidP="00646256">
                            <w:pPr>
                              <w:rPr>
                                <w:sz w:val="32"/>
                                <w:szCs w:val="32"/>
                              </w:rPr>
                            </w:pPr>
                            <w:r w:rsidRPr="00646256">
                              <w:rPr>
                                <w:sz w:val="32"/>
                                <w:szCs w:val="32"/>
                              </w:rPr>
                              <w:t>Write your answers here.</w:t>
                            </w:r>
                          </w:p>
                          <w:p w14:paraId="68147BDB" w14:textId="59A95877" w:rsidR="00646256" w:rsidRPr="00646256" w:rsidRDefault="00646256" w:rsidP="00646256">
                            <w:pPr>
                              <w:rPr>
                                <w:sz w:val="32"/>
                                <w:szCs w:val="32"/>
                              </w:rPr>
                            </w:pPr>
                            <w:r w:rsidRPr="00646256">
                              <w:rPr>
                                <w:sz w:val="32"/>
                                <w:szCs w:val="32"/>
                              </w:rPr>
                              <w:t>1.</w:t>
                            </w:r>
                          </w:p>
                          <w:p w14:paraId="05571452" w14:textId="77777777" w:rsidR="00646256" w:rsidRDefault="00646256" w:rsidP="00646256">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4F83DE" id="_x0000_t202" coordsize="21600,21600" o:spt="202" path="m,l,21600r21600,l21600,xe">
                <v:stroke joinstyle="miter"/>
                <v:path gradientshapeok="t" o:connecttype="rect"/>
              </v:shapetype>
              <v:shape id="Text Box 1" o:spid="_x0000_s1026" type="#_x0000_t202" style="position:absolute;left:0;text-align:left;margin-left:1.05pt;margin-top:31.2pt;width:511.5pt;height: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" fillcolor="white [3201]" strokecolor="red" strokeweight="1.5pt">
                <v:textbox>
                  <w:txbxContent>
                    <w:p w14:paraId="6942DC0C" w14:textId="5A5ACA6C" w:rsidR="00733F22" w:rsidRPr="00646256" w:rsidRDefault="00646256" w:rsidP="00646256">
                      <w:pPr>
                        <w:rPr>
                          <w:sz w:val="32"/>
                          <w:szCs w:val="32"/>
                        </w:rPr>
                      </w:pPr>
                      <w:r w:rsidRPr="00646256">
                        <w:rPr>
                          <w:sz w:val="32"/>
                          <w:szCs w:val="32"/>
                        </w:rPr>
                        <w:t>Write your answers here.</w:t>
                      </w:r>
                    </w:p>
                    <w:p w14:paraId="68147BDB" w14:textId="59A95877" w:rsidR="00646256" w:rsidRPr="00646256" w:rsidRDefault="00646256" w:rsidP="00646256">
                      <w:pPr>
                        <w:rPr>
                          <w:sz w:val="32"/>
                          <w:szCs w:val="32"/>
                        </w:rPr>
                      </w:pPr>
                      <w:r w:rsidRPr="00646256">
                        <w:rPr>
                          <w:sz w:val="32"/>
                          <w:szCs w:val="32"/>
                        </w:rPr>
                        <w:t>1.</w:t>
                      </w:r>
                    </w:p>
                    <w:p w14:paraId="05571452" w14:textId="77777777" w:rsidR="00646256" w:rsidRDefault="00646256" w:rsidP="00646256">
                      <w:pPr>
                        <w:ind w:left="360"/>
                      </w:pPr>
                    </w:p>
                  </w:txbxContent>
                </v:textbox>
              </v:shape>
            </w:pict>
          </mc:Fallback>
        </mc:AlternateContent>
      </w:r>
      <w:r w:rsidRPr="00733F22">
        <w:rPr>
          <w:rFonts w:cs="Calibri"/>
          <w:color w:val="000000" w:themeColor="text1"/>
          <w:sz w:val="32"/>
          <w:szCs w:val="32"/>
        </w:rPr>
        <w:t>Which person is most like you?</w:t>
      </w:r>
    </w:p>
    <w:p w14:paraId="78FA0154" w14:textId="77777777" w:rsidR="00733F22" w:rsidRPr="00AA262B" w:rsidRDefault="00733F22" w:rsidP="00733F22">
      <w:pPr>
        <w:spacing w:line="276" w:lineRule="auto"/>
        <w:rPr>
          <w:b/>
          <w:bCs/>
          <w:sz w:val="32"/>
          <w:szCs w:val="32"/>
        </w:rPr>
      </w:pPr>
      <w:r w:rsidRPr="00AA262B">
        <w:rPr>
          <w:b/>
          <w:bCs/>
          <w:sz w:val="32"/>
          <w:szCs w:val="32"/>
        </w:rPr>
        <w:lastRenderedPageBreak/>
        <w:t>2. Using Paragraphs</w:t>
      </w:r>
    </w:p>
    <w:p w14:paraId="2A11FC43" w14:textId="77777777" w:rsidR="00733F22" w:rsidRPr="00AA262B" w:rsidRDefault="00733F22" w:rsidP="00733F22">
      <w:pPr>
        <w:pStyle w:val="ListParagraph"/>
        <w:numPr>
          <w:ilvl w:val="0"/>
          <w:numId w:val="2"/>
        </w:numPr>
        <w:spacing w:line="276" w:lineRule="auto"/>
        <w:rPr>
          <w:rFonts w:cs="Calibri"/>
          <w:sz w:val="32"/>
          <w:szCs w:val="32"/>
        </w:rPr>
      </w:pPr>
      <w:r w:rsidRPr="00AA262B">
        <w:rPr>
          <w:rFonts w:cs="Calibri"/>
          <w:sz w:val="32"/>
          <w:szCs w:val="32"/>
        </w:rPr>
        <w:t xml:space="preserve">Read </w:t>
      </w:r>
      <w:r w:rsidRPr="00AA262B">
        <w:rPr>
          <w:rFonts w:cs="Calibri"/>
          <w:bCs/>
          <w:i/>
          <w:iCs/>
          <w:color w:val="0432FF"/>
          <w:sz w:val="32"/>
          <w:szCs w:val="32"/>
        </w:rPr>
        <w:t>No Paragraphs</w:t>
      </w:r>
      <w:r w:rsidRPr="00AA262B">
        <w:rPr>
          <w:rFonts w:cs="Calibri"/>
          <w:sz w:val="32"/>
          <w:szCs w:val="32"/>
        </w:rPr>
        <w:t>. This is Smudge and Charles’ voices, but there are no paragraphs.</w:t>
      </w:r>
    </w:p>
    <w:p w14:paraId="4939C263" w14:textId="7CA93FAB" w:rsidR="00646256" w:rsidRDefault="00646256" w:rsidP="00AD281E">
      <w:pPr>
        <w:pStyle w:val="ListParagraph"/>
        <w:numPr>
          <w:ilvl w:val="0"/>
          <w:numId w:val="2"/>
        </w:numPr>
        <w:spacing w:line="276" w:lineRule="auto"/>
        <w:rPr>
          <w:rFonts w:cs="Calibri"/>
          <w:sz w:val="32"/>
          <w:szCs w:val="32"/>
        </w:rPr>
      </w:pPr>
      <w:r>
        <w:rPr>
          <w:rFonts w:cs="Calibri"/>
          <w:sz w:val="32"/>
          <w:szCs w:val="32"/>
        </w:rPr>
        <w:t xml:space="preserve">Make marks on the text to show where you would start a new </w:t>
      </w:r>
      <w:r w:rsidR="00AA262B" w:rsidRPr="00AA262B">
        <w:rPr>
          <w:rFonts w:cs="Calibri"/>
          <w:sz w:val="32"/>
          <w:szCs w:val="32"/>
        </w:rPr>
        <w:t>paragraph to</w:t>
      </w:r>
      <w:r w:rsidR="00733F22" w:rsidRPr="00AA262B">
        <w:rPr>
          <w:rFonts w:cs="Calibri"/>
          <w:sz w:val="32"/>
          <w:szCs w:val="32"/>
        </w:rPr>
        <w:t xml:space="preserve"> </w:t>
      </w:r>
      <w:r>
        <w:rPr>
          <w:rFonts w:cs="Calibri"/>
          <w:sz w:val="32"/>
          <w:szCs w:val="32"/>
        </w:rPr>
        <w:t xml:space="preserve">make </w:t>
      </w:r>
      <w:r w:rsidR="00733F22" w:rsidRPr="00AA262B">
        <w:rPr>
          <w:rFonts w:cs="Calibri"/>
          <w:sz w:val="32"/>
          <w:szCs w:val="32"/>
        </w:rPr>
        <w:t>the writing</w:t>
      </w:r>
      <w:r w:rsidR="00AA262B" w:rsidRPr="00AA262B">
        <w:rPr>
          <w:rFonts w:cs="Calibri"/>
          <w:sz w:val="32"/>
          <w:szCs w:val="32"/>
        </w:rPr>
        <w:t xml:space="preserve"> </w:t>
      </w:r>
      <w:r w:rsidR="00733F22" w:rsidRPr="00AA262B">
        <w:rPr>
          <w:rFonts w:cs="Calibri"/>
          <w:sz w:val="32"/>
          <w:szCs w:val="32"/>
        </w:rPr>
        <w:t xml:space="preserve">clearer. </w:t>
      </w:r>
    </w:p>
    <w:p w14:paraId="03FC729E" w14:textId="77777777" w:rsidR="00AD281E" w:rsidRPr="00AD281E" w:rsidRDefault="00AD281E" w:rsidP="00AD281E">
      <w:pPr>
        <w:pStyle w:val="ListParagraph"/>
        <w:spacing w:line="276" w:lineRule="auto"/>
        <w:rPr>
          <w:rFonts w:cs="Calibri"/>
          <w:sz w:val="32"/>
          <w:szCs w:val="32"/>
        </w:rPr>
      </w:pPr>
    </w:p>
    <w:p w14:paraId="505571C2" w14:textId="77777777" w:rsidR="00733F22" w:rsidRPr="00646256" w:rsidRDefault="00733F22" w:rsidP="00733F22">
      <w:pPr>
        <w:rPr>
          <w:b/>
          <w:color w:val="000000" w:themeColor="text1"/>
          <w:sz w:val="20"/>
          <w:szCs w:val="20"/>
          <w:u w:val="single"/>
        </w:rPr>
      </w:pPr>
    </w:p>
    <w:p w14:paraId="1E7B7070" w14:textId="06C5D5AB" w:rsidR="0024295B" w:rsidRDefault="0024295B" w:rsidP="00AA262B">
      <w:pPr>
        <w:jc w:val="center"/>
        <w:rPr>
          <w:b/>
          <w:color w:val="000000" w:themeColor="text1"/>
          <w:sz w:val="36"/>
          <w:szCs w:val="36"/>
          <w:u w:val="single"/>
        </w:rPr>
      </w:pPr>
      <w:r w:rsidRPr="0024295B">
        <w:rPr>
          <w:b/>
          <w:color w:val="000000" w:themeColor="text1"/>
          <w:sz w:val="36"/>
          <w:szCs w:val="36"/>
          <w:u w:val="single"/>
        </w:rPr>
        <w:t>No Paragraphs</w:t>
      </w:r>
    </w:p>
    <w:p w14:paraId="6EA2B26C" w14:textId="77777777" w:rsidR="00AD281E" w:rsidRPr="00AA262B" w:rsidRDefault="00AD281E" w:rsidP="00AA262B">
      <w:pPr>
        <w:jc w:val="center"/>
        <w:rPr>
          <w:b/>
          <w:color w:val="000000" w:themeColor="text1"/>
          <w:sz w:val="36"/>
          <w:szCs w:val="36"/>
          <w:u w:val="single"/>
        </w:rPr>
      </w:pPr>
    </w:p>
    <w:p w14:paraId="0921156E" w14:textId="3DCCEF45" w:rsidR="0024295B" w:rsidRPr="0045436B" w:rsidRDefault="0024295B" w:rsidP="0045436B">
      <w:pPr>
        <w:spacing w:line="276" w:lineRule="auto"/>
        <w:rPr>
          <w:sz w:val="32"/>
          <w:szCs w:val="32"/>
        </w:rPr>
      </w:pPr>
      <w:r w:rsidRPr="0045436B">
        <w:rPr>
          <w:sz w:val="32"/>
          <w:szCs w:val="32"/>
        </w:rPr>
        <w:t>I was at home on my own again. It’s so boring. Then mummy said that it was time for our walk. There was a very friendly dog in the park and Victoria was having a great time. I wished I was. “</w:t>
      </w:r>
      <w:proofErr w:type="spellStart"/>
      <w:r w:rsidRPr="0045436B">
        <w:rPr>
          <w:sz w:val="32"/>
          <w:szCs w:val="32"/>
        </w:rPr>
        <w:t>D’you</w:t>
      </w:r>
      <w:proofErr w:type="spellEnd"/>
      <w:r w:rsidRPr="0045436B">
        <w:rPr>
          <w:sz w:val="32"/>
          <w:szCs w:val="32"/>
        </w:rPr>
        <w:t xml:space="preserve"> </w:t>
      </w:r>
      <w:proofErr w:type="spellStart"/>
      <w:r w:rsidRPr="0045436B">
        <w:rPr>
          <w:sz w:val="32"/>
          <w:szCs w:val="32"/>
        </w:rPr>
        <w:t>wanna</w:t>
      </w:r>
      <w:proofErr w:type="spellEnd"/>
      <w:r w:rsidRPr="0045436B">
        <w:rPr>
          <w:sz w:val="32"/>
          <w:szCs w:val="32"/>
        </w:rPr>
        <w:t xml:space="preserve"> come on the slide?” a voice asked. It was a girl, unfortunately, but I went anyway. She was brilliant on the </w:t>
      </w:r>
      <w:r w:rsidR="0045436B" w:rsidRPr="0045436B">
        <w:rPr>
          <w:sz w:val="32"/>
          <w:szCs w:val="32"/>
        </w:rPr>
        <w:t>slide;</w:t>
      </w:r>
      <w:r w:rsidRPr="0045436B">
        <w:rPr>
          <w:sz w:val="32"/>
          <w:szCs w:val="32"/>
        </w:rPr>
        <w:t xml:space="preserve"> she went really fast. I was amazed.</w:t>
      </w:r>
      <w:r w:rsidR="0045436B">
        <w:rPr>
          <w:sz w:val="32"/>
          <w:szCs w:val="32"/>
        </w:rPr>
        <w:t xml:space="preserve"> </w:t>
      </w:r>
      <w:r w:rsidRPr="0045436B">
        <w:rPr>
          <w:sz w:val="32"/>
          <w:szCs w:val="32"/>
        </w:rPr>
        <w:t>The two dogs raced round like old friends. The girl took off her coat and swung on the climbing frame, so I did the same. I’m good at climbing trees, so I showed her how to do it. She told me her name was Smudge – a funny name, I know, but she’s quite nice. Then Mummy caught us talking together and I had to go home. Maybe Smudge will be there next time?</w:t>
      </w:r>
    </w:p>
    <w:p w14:paraId="553FDEAC" w14:textId="72A3C700" w:rsidR="0024295B" w:rsidRDefault="0024295B" w:rsidP="0024295B">
      <w:pPr>
        <w:rPr>
          <w:sz w:val="18"/>
          <w:szCs w:val="18"/>
        </w:rPr>
      </w:pPr>
    </w:p>
    <w:p w14:paraId="10164F40" w14:textId="77777777" w:rsidR="00AD281E" w:rsidRPr="00646256" w:rsidRDefault="00AD281E" w:rsidP="0024295B">
      <w:pPr>
        <w:rPr>
          <w:sz w:val="18"/>
          <w:szCs w:val="18"/>
        </w:rPr>
      </w:pPr>
    </w:p>
    <w:p w14:paraId="6DA47C09" w14:textId="7BCBF811" w:rsidR="0024295B" w:rsidRPr="0045436B" w:rsidRDefault="0024295B" w:rsidP="0045436B">
      <w:pPr>
        <w:spacing w:line="276" w:lineRule="auto"/>
        <w:rPr>
          <w:sz w:val="32"/>
          <w:szCs w:val="32"/>
        </w:rPr>
      </w:pPr>
      <w:r w:rsidRPr="0045436B">
        <w:rPr>
          <w:sz w:val="32"/>
          <w:szCs w:val="32"/>
        </w:rPr>
        <w:t>Dad had been really fed up, so I was pleased when he said we could take Albert to the park. Albert’s always in such a hurry to be let off his lead. He went straight up to this lovely dog and sniffed its bum (he always does that). Of course, the other dog didn’t mind, but its owner was really angry, the silly twit. I got talking to this boy. I thought he was a bit of a wimp at first, but he’s okay. We played on the see-saw and he didn’t say much, but later on he was a bit more friendly. We both burst out laughing when we saw Albert having a swim. Then we all played on the bandstand, and I felt really, really happy. Charlie picked a flower and gave it to me Then his mum called him and he had to go. He looked sad. When I got home</w:t>
      </w:r>
      <w:r w:rsidR="0045436B">
        <w:rPr>
          <w:sz w:val="32"/>
          <w:szCs w:val="32"/>
        </w:rPr>
        <w:t>,</w:t>
      </w:r>
      <w:r w:rsidRPr="0045436B">
        <w:rPr>
          <w:sz w:val="32"/>
          <w:szCs w:val="32"/>
        </w:rPr>
        <w:t xml:space="preserve"> I put the flower in some water, and made Dad a nice cup of tea. </w:t>
      </w:r>
    </w:p>
    <w:p w14:paraId="5A375450" w14:textId="77777777" w:rsidR="0024295B" w:rsidRDefault="0024295B" w:rsidP="0024295B">
      <w:pPr>
        <w:rPr>
          <w:sz w:val="36"/>
          <w:szCs w:val="36"/>
        </w:rPr>
        <w:sectPr w:rsidR="0024295B" w:rsidSect="00733F22">
          <w:pgSz w:w="11900" w:h="16840"/>
          <w:pgMar w:top="864" w:right="864" w:bottom="864" w:left="864" w:header="708" w:footer="708" w:gutter="0"/>
          <w:cols w:space="720"/>
        </w:sectPr>
      </w:pPr>
    </w:p>
    <w:p w14:paraId="11BC441F" w14:textId="77777777" w:rsidR="00733F22" w:rsidRPr="006B3C81" w:rsidRDefault="00733F22" w:rsidP="00733F22">
      <w:pPr>
        <w:spacing w:line="276" w:lineRule="auto"/>
        <w:rPr>
          <w:rFonts w:cs="Calibri"/>
          <w:b/>
          <w:bCs/>
          <w:sz w:val="32"/>
          <w:szCs w:val="32"/>
        </w:rPr>
      </w:pPr>
      <w:r w:rsidRPr="009154CB">
        <w:rPr>
          <w:rFonts w:cs="Calibri"/>
          <w:b/>
          <w:bCs/>
          <w:sz w:val="32"/>
          <w:szCs w:val="32"/>
        </w:rPr>
        <w:lastRenderedPageBreak/>
        <w:t xml:space="preserve">3.  </w:t>
      </w:r>
      <w:r>
        <w:rPr>
          <w:rFonts w:cs="Calibri"/>
          <w:b/>
          <w:bCs/>
          <w:sz w:val="32"/>
          <w:szCs w:val="32"/>
        </w:rPr>
        <w:t>Now for some writing</w:t>
      </w:r>
    </w:p>
    <w:p w14:paraId="7E8E2037" w14:textId="77777777" w:rsidR="00733F22" w:rsidRPr="0024295B" w:rsidRDefault="00733F22" w:rsidP="00733F22">
      <w:pPr>
        <w:pStyle w:val="ListParagraph"/>
        <w:numPr>
          <w:ilvl w:val="0"/>
          <w:numId w:val="2"/>
        </w:numPr>
        <w:spacing w:line="276" w:lineRule="auto"/>
        <w:rPr>
          <w:rFonts w:cs="Calibri"/>
          <w:color w:val="000000" w:themeColor="text1"/>
          <w:sz w:val="32"/>
          <w:szCs w:val="32"/>
        </w:rPr>
      </w:pPr>
      <w:r>
        <w:rPr>
          <w:rFonts w:cs="Calibri"/>
          <w:sz w:val="32"/>
          <w:szCs w:val="32"/>
        </w:rPr>
        <w:t xml:space="preserve">Imagine all four characters go to the park the next day. What would they each do? Write notes on </w:t>
      </w:r>
      <w:r w:rsidRPr="0045436B">
        <w:rPr>
          <w:rFonts w:cs="Calibri"/>
          <w:bCs/>
          <w:i/>
          <w:iCs/>
          <w:color w:val="0432FF"/>
          <w:sz w:val="32"/>
          <w:szCs w:val="32"/>
        </w:rPr>
        <w:t>The Next Day</w:t>
      </w:r>
      <w:r>
        <w:rPr>
          <w:rFonts w:cs="Calibri"/>
          <w:b/>
          <w:color w:val="0432FF"/>
          <w:sz w:val="32"/>
          <w:szCs w:val="32"/>
        </w:rPr>
        <w:t xml:space="preserve">. </w:t>
      </w:r>
    </w:p>
    <w:p w14:paraId="7E51587A" w14:textId="7D14CD23" w:rsidR="00733F22" w:rsidRPr="00C85589" w:rsidRDefault="00733F22" w:rsidP="00C85589">
      <w:pPr>
        <w:pStyle w:val="ListParagraph"/>
        <w:numPr>
          <w:ilvl w:val="0"/>
          <w:numId w:val="2"/>
        </w:numPr>
        <w:spacing w:line="276" w:lineRule="auto"/>
        <w:rPr>
          <w:rFonts w:cs="Calibri"/>
          <w:color w:val="000000" w:themeColor="text1"/>
          <w:sz w:val="32"/>
          <w:szCs w:val="32"/>
        </w:rPr>
      </w:pPr>
      <w:r>
        <w:rPr>
          <w:rFonts w:cs="Calibri"/>
          <w:sz w:val="32"/>
          <w:szCs w:val="32"/>
        </w:rPr>
        <w:t xml:space="preserve">Pick one of the characters and write how they would tell about what happened the next day. Try to make your writing sound like them. Organise your writing in paragraphs. </w:t>
      </w:r>
    </w:p>
    <w:p w14:paraId="48E10832" w14:textId="6C7C49C6" w:rsidR="00A87E1C" w:rsidRDefault="0024295B" w:rsidP="007272DB">
      <w:pPr>
        <w:jc w:val="center"/>
        <w:rPr>
          <w:b/>
          <w:sz w:val="36"/>
          <w:szCs w:val="36"/>
          <w:u w:val="single"/>
        </w:rPr>
      </w:pPr>
      <w:r>
        <w:rPr>
          <w:b/>
          <w:sz w:val="36"/>
          <w:szCs w:val="36"/>
          <w:u w:val="single"/>
        </w:rPr>
        <w:t>The Next Day</w:t>
      </w:r>
    </w:p>
    <w:p w14:paraId="77272105" w14:textId="77777777" w:rsidR="00C85589" w:rsidRPr="00C85589" w:rsidRDefault="00C85589" w:rsidP="007272DB">
      <w:pPr>
        <w:jc w:val="center"/>
        <w:rPr>
          <w:b/>
          <w:sz w:val="20"/>
          <w:szCs w:val="20"/>
          <w:u w:val="single"/>
        </w:rPr>
      </w:pPr>
    </w:p>
    <w:tbl>
      <w:tblPr>
        <w:tblStyle w:val="TableGrid"/>
        <w:tblW w:w="14454" w:type="dxa"/>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Layout w:type="fixed"/>
        <w:tblLook w:val="04A0" w:firstRow="1" w:lastRow="0" w:firstColumn="1" w:lastColumn="0" w:noHBand="0" w:noVBand="1"/>
      </w:tblPr>
      <w:tblGrid>
        <w:gridCol w:w="7227"/>
        <w:gridCol w:w="7227"/>
      </w:tblGrid>
      <w:tr w:rsidR="0024295B" w14:paraId="153DEED4" w14:textId="77777777" w:rsidTr="00C85589">
        <w:trPr>
          <w:trHeight w:val="3563"/>
        </w:trPr>
        <w:tc>
          <w:tcPr>
            <w:tcW w:w="7227" w:type="dxa"/>
          </w:tcPr>
          <w:p w14:paraId="67DA0F56" w14:textId="7AD39033" w:rsidR="0024295B" w:rsidRDefault="0024295B" w:rsidP="0024295B">
            <w:pPr>
              <w:jc w:val="center"/>
              <w:rPr>
                <w:b/>
                <w:sz w:val="36"/>
                <w:szCs w:val="36"/>
                <w:u w:val="single"/>
              </w:rPr>
            </w:pPr>
            <w:r w:rsidRPr="00163969">
              <w:rPr>
                <w:rFonts w:cstheme="minorHAnsi"/>
                <w:noProof/>
                <w:sz w:val="32"/>
                <w:szCs w:val="32"/>
                <w:lang w:eastAsia="en-GB"/>
              </w:rPr>
              <w:drawing>
                <wp:inline distT="0" distB="0" distL="0" distR="0" wp14:anchorId="1A5F9EB1" wp14:editId="3D8C63A1">
                  <wp:extent cx="718437" cy="6223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05 at 13.42.23.png"/>
                          <pic:cNvPicPr/>
                        </pic:nvPicPr>
                        <pic:blipFill>
                          <a:blip r:embed="rId8" cstate="print">
                            <a:extLst>
                              <a:ext uri="{28A0092B-C50C-407E-A947-70E740481C1C}">
                                <a14:useLocalDpi xmlns:a14="http://schemas.microsoft.com/office/drawing/2010/main"/>
                              </a:ext>
                            </a:extLst>
                          </a:blip>
                          <a:stretch>
                            <a:fillRect/>
                          </a:stretch>
                        </pic:blipFill>
                        <pic:spPr>
                          <a:xfrm>
                            <a:off x="0" y="0"/>
                            <a:ext cx="728854" cy="631323"/>
                          </a:xfrm>
                          <a:prstGeom prst="rect">
                            <a:avLst/>
                          </a:prstGeom>
                        </pic:spPr>
                      </pic:pic>
                    </a:graphicData>
                  </a:graphic>
                </wp:inline>
              </w:drawing>
            </w:r>
          </w:p>
          <w:p w14:paraId="0659D360" w14:textId="0EB28688" w:rsidR="0044187B" w:rsidRDefault="0044187B" w:rsidP="0024295B">
            <w:pPr>
              <w:jc w:val="center"/>
              <w:rPr>
                <w:b/>
                <w:sz w:val="36"/>
                <w:szCs w:val="36"/>
                <w:u w:val="single"/>
              </w:rPr>
            </w:pPr>
          </w:p>
          <w:p w14:paraId="362C38B8" w14:textId="77777777" w:rsidR="0044187B" w:rsidRDefault="0044187B" w:rsidP="0024295B">
            <w:pPr>
              <w:jc w:val="center"/>
              <w:rPr>
                <w:b/>
                <w:sz w:val="36"/>
                <w:szCs w:val="36"/>
                <w:u w:val="single"/>
              </w:rPr>
            </w:pPr>
          </w:p>
          <w:p w14:paraId="453F6219" w14:textId="3F0ECF1C" w:rsidR="0044187B" w:rsidRDefault="0044187B" w:rsidP="0024295B">
            <w:pPr>
              <w:jc w:val="center"/>
              <w:rPr>
                <w:b/>
                <w:sz w:val="36"/>
                <w:szCs w:val="36"/>
                <w:u w:val="single"/>
              </w:rPr>
            </w:pPr>
            <w:bookmarkStart w:id="0" w:name="_GoBack"/>
            <w:bookmarkEnd w:id="0"/>
          </w:p>
        </w:tc>
        <w:tc>
          <w:tcPr>
            <w:tcW w:w="7227" w:type="dxa"/>
          </w:tcPr>
          <w:p w14:paraId="5BE28CD7" w14:textId="77777777" w:rsidR="0024295B" w:rsidRDefault="0024295B" w:rsidP="0024295B">
            <w:pPr>
              <w:jc w:val="center"/>
              <w:rPr>
                <w:b/>
                <w:sz w:val="36"/>
                <w:szCs w:val="36"/>
                <w:u w:val="single"/>
              </w:rPr>
            </w:pPr>
            <w:r w:rsidRPr="00163969">
              <w:rPr>
                <w:rFonts w:cstheme="minorHAnsi"/>
                <w:noProof/>
                <w:sz w:val="32"/>
                <w:szCs w:val="32"/>
                <w:lang w:eastAsia="en-GB"/>
              </w:rPr>
              <w:drawing>
                <wp:inline distT="0" distB="0" distL="0" distR="0" wp14:anchorId="55F9FD08" wp14:editId="726CF298">
                  <wp:extent cx="698593" cy="584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6-05 at 13.42.38.png"/>
                          <pic:cNvPicPr/>
                        </pic:nvPicPr>
                        <pic:blipFill>
                          <a:blip r:embed="rId9" cstate="print">
                            <a:extLst>
                              <a:ext uri="{28A0092B-C50C-407E-A947-70E740481C1C}">
                                <a14:useLocalDpi xmlns:a14="http://schemas.microsoft.com/office/drawing/2010/main"/>
                              </a:ext>
                            </a:extLst>
                          </a:blip>
                          <a:stretch>
                            <a:fillRect/>
                          </a:stretch>
                        </pic:blipFill>
                        <pic:spPr>
                          <a:xfrm>
                            <a:off x="0" y="0"/>
                            <a:ext cx="709089" cy="592978"/>
                          </a:xfrm>
                          <a:prstGeom prst="rect">
                            <a:avLst/>
                          </a:prstGeom>
                        </pic:spPr>
                      </pic:pic>
                    </a:graphicData>
                  </a:graphic>
                </wp:inline>
              </w:drawing>
            </w:r>
          </w:p>
          <w:p w14:paraId="6C397E69" w14:textId="71DFD8FC" w:rsidR="0044187B" w:rsidRDefault="0044187B" w:rsidP="0024295B">
            <w:pPr>
              <w:jc w:val="center"/>
              <w:rPr>
                <w:b/>
                <w:sz w:val="36"/>
                <w:szCs w:val="36"/>
                <w:u w:val="single"/>
              </w:rPr>
            </w:pPr>
          </w:p>
          <w:p w14:paraId="24E74A27" w14:textId="77777777" w:rsidR="0044187B" w:rsidRDefault="0044187B" w:rsidP="0024295B">
            <w:pPr>
              <w:jc w:val="center"/>
              <w:rPr>
                <w:b/>
                <w:sz w:val="36"/>
                <w:szCs w:val="36"/>
                <w:u w:val="single"/>
              </w:rPr>
            </w:pPr>
          </w:p>
          <w:p w14:paraId="271A7270" w14:textId="1BE02C10" w:rsidR="0044187B" w:rsidRDefault="0044187B" w:rsidP="0024295B">
            <w:pPr>
              <w:jc w:val="center"/>
              <w:rPr>
                <w:b/>
                <w:sz w:val="36"/>
                <w:szCs w:val="36"/>
                <w:u w:val="single"/>
              </w:rPr>
            </w:pPr>
          </w:p>
          <w:p w14:paraId="4223647A" w14:textId="5B72A24E" w:rsidR="0044187B" w:rsidRDefault="0044187B" w:rsidP="0024295B">
            <w:pPr>
              <w:jc w:val="center"/>
              <w:rPr>
                <w:b/>
                <w:sz w:val="36"/>
                <w:szCs w:val="36"/>
                <w:u w:val="single"/>
              </w:rPr>
            </w:pPr>
          </w:p>
        </w:tc>
      </w:tr>
      <w:tr w:rsidR="0024295B" w14:paraId="4F785615" w14:textId="77777777" w:rsidTr="00C85589">
        <w:trPr>
          <w:trHeight w:val="3509"/>
        </w:trPr>
        <w:tc>
          <w:tcPr>
            <w:tcW w:w="7227" w:type="dxa"/>
          </w:tcPr>
          <w:p w14:paraId="038E8471" w14:textId="6449EA3B" w:rsidR="0024295B" w:rsidRDefault="0024295B" w:rsidP="0024295B">
            <w:pPr>
              <w:jc w:val="center"/>
              <w:rPr>
                <w:b/>
                <w:sz w:val="36"/>
                <w:szCs w:val="36"/>
                <w:u w:val="single"/>
              </w:rPr>
            </w:pPr>
            <w:r w:rsidRPr="00163969">
              <w:rPr>
                <w:rFonts w:cstheme="minorHAnsi"/>
                <w:noProof/>
                <w:sz w:val="32"/>
                <w:szCs w:val="32"/>
                <w:lang w:eastAsia="en-GB"/>
              </w:rPr>
              <w:drawing>
                <wp:inline distT="0" distB="0" distL="0" distR="0" wp14:anchorId="0EF5B16A" wp14:editId="151F7B85">
                  <wp:extent cx="365148" cy="4953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6-05 at 13.42.49.png"/>
                          <pic:cNvPicPr/>
                        </pic:nvPicPr>
                        <pic:blipFill>
                          <a:blip r:embed="rId10" cstate="print">
                            <a:extLst>
                              <a:ext uri="{28A0092B-C50C-407E-A947-70E740481C1C}">
                                <a14:useLocalDpi xmlns:a14="http://schemas.microsoft.com/office/drawing/2010/main"/>
                              </a:ext>
                            </a:extLst>
                          </a:blip>
                          <a:stretch>
                            <a:fillRect/>
                          </a:stretch>
                        </pic:blipFill>
                        <pic:spPr>
                          <a:xfrm>
                            <a:off x="0" y="0"/>
                            <a:ext cx="388103" cy="526438"/>
                          </a:xfrm>
                          <a:prstGeom prst="rect">
                            <a:avLst/>
                          </a:prstGeom>
                        </pic:spPr>
                      </pic:pic>
                    </a:graphicData>
                  </a:graphic>
                </wp:inline>
              </w:drawing>
            </w:r>
          </w:p>
          <w:p w14:paraId="1EE4D680" w14:textId="339423A0" w:rsidR="0044187B" w:rsidRDefault="0044187B" w:rsidP="0024295B">
            <w:pPr>
              <w:jc w:val="center"/>
              <w:rPr>
                <w:b/>
                <w:sz w:val="36"/>
                <w:szCs w:val="36"/>
                <w:u w:val="single"/>
              </w:rPr>
            </w:pPr>
          </w:p>
          <w:p w14:paraId="0EEE0A76" w14:textId="77777777" w:rsidR="0044187B" w:rsidRDefault="0044187B" w:rsidP="0024295B">
            <w:pPr>
              <w:jc w:val="center"/>
              <w:rPr>
                <w:b/>
                <w:sz w:val="36"/>
                <w:szCs w:val="36"/>
                <w:u w:val="single"/>
              </w:rPr>
            </w:pPr>
          </w:p>
          <w:p w14:paraId="64B52D1A" w14:textId="77777777" w:rsidR="0044187B" w:rsidRDefault="0044187B" w:rsidP="0024295B">
            <w:pPr>
              <w:jc w:val="center"/>
              <w:rPr>
                <w:b/>
                <w:sz w:val="36"/>
                <w:szCs w:val="36"/>
                <w:u w:val="single"/>
              </w:rPr>
            </w:pPr>
          </w:p>
          <w:p w14:paraId="3AF5E8B2" w14:textId="5D140949" w:rsidR="0044187B" w:rsidRDefault="0044187B" w:rsidP="0024295B">
            <w:pPr>
              <w:jc w:val="center"/>
              <w:rPr>
                <w:b/>
                <w:sz w:val="36"/>
                <w:szCs w:val="36"/>
                <w:u w:val="single"/>
              </w:rPr>
            </w:pPr>
          </w:p>
        </w:tc>
        <w:tc>
          <w:tcPr>
            <w:tcW w:w="7227" w:type="dxa"/>
          </w:tcPr>
          <w:p w14:paraId="06520314" w14:textId="55277024" w:rsidR="0024295B" w:rsidRDefault="0024295B" w:rsidP="0024295B">
            <w:pPr>
              <w:jc w:val="center"/>
              <w:rPr>
                <w:b/>
                <w:sz w:val="36"/>
                <w:szCs w:val="36"/>
                <w:u w:val="single"/>
              </w:rPr>
            </w:pPr>
            <w:r w:rsidRPr="00163969">
              <w:rPr>
                <w:rFonts w:cstheme="minorHAnsi"/>
                <w:noProof/>
                <w:sz w:val="32"/>
                <w:szCs w:val="32"/>
                <w:lang w:eastAsia="en-GB"/>
              </w:rPr>
              <w:drawing>
                <wp:inline distT="0" distB="0" distL="0" distR="0" wp14:anchorId="50F1C395" wp14:editId="6505E5B3">
                  <wp:extent cx="440029" cy="6223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5 at 13.43.20.png"/>
                          <pic:cNvPicPr/>
                        </pic:nvPicPr>
                        <pic:blipFill>
                          <a:blip r:embed="rId11" cstate="print">
                            <a:extLst>
                              <a:ext uri="{28A0092B-C50C-407E-A947-70E740481C1C}">
                                <a14:useLocalDpi xmlns:a14="http://schemas.microsoft.com/office/drawing/2010/main"/>
                              </a:ext>
                            </a:extLst>
                          </a:blip>
                          <a:stretch>
                            <a:fillRect/>
                          </a:stretch>
                        </pic:blipFill>
                        <pic:spPr>
                          <a:xfrm>
                            <a:off x="0" y="0"/>
                            <a:ext cx="450205" cy="636691"/>
                          </a:xfrm>
                          <a:prstGeom prst="rect">
                            <a:avLst/>
                          </a:prstGeom>
                        </pic:spPr>
                      </pic:pic>
                    </a:graphicData>
                  </a:graphic>
                </wp:inline>
              </w:drawing>
            </w:r>
          </w:p>
          <w:p w14:paraId="592ABEB3" w14:textId="2C19E191" w:rsidR="0044187B" w:rsidRDefault="0044187B" w:rsidP="0024295B">
            <w:pPr>
              <w:jc w:val="center"/>
              <w:rPr>
                <w:b/>
                <w:sz w:val="36"/>
                <w:szCs w:val="36"/>
                <w:u w:val="single"/>
              </w:rPr>
            </w:pPr>
          </w:p>
          <w:p w14:paraId="3241DA4D" w14:textId="1D0209E5" w:rsidR="0044187B" w:rsidRDefault="0044187B" w:rsidP="0024295B">
            <w:pPr>
              <w:jc w:val="center"/>
              <w:rPr>
                <w:b/>
                <w:sz w:val="36"/>
                <w:szCs w:val="36"/>
                <w:u w:val="single"/>
              </w:rPr>
            </w:pPr>
          </w:p>
          <w:p w14:paraId="47F6458D" w14:textId="2705E597" w:rsidR="0044187B" w:rsidRDefault="0044187B" w:rsidP="0024295B">
            <w:pPr>
              <w:jc w:val="center"/>
              <w:rPr>
                <w:b/>
                <w:sz w:val="36"/>
                <w:szCs w:val="36"/>
                <w:u w:val="single"/>
              </w:rPr>
            </w:pPr>
          </w:p>
          <w:p w14:paraId="49EE2117" w14:textId="78843865" w:rsidR="0044187B" w:rsidRDefault="0044187B" w:rsidP="0024295B">
            <w:pPr>
              <w:jc w:val="center"/>
              <w:rPr>
                <w:b/>
                <w:sz w:val="36"/>
                <w:szCs w:val="36"/>
                <w:u w:val="single"/>
              </w:rPr>
            </w:pPr>
          </w:p>
        </w:tc>
      </w:tr>
    </w:tbl>
    <w:p w14:paraId="2CCCF7DC" w14:textId="77777777" w:rsidR="00A87E1C" w:rsidRDefault="00A87E1C" w:rsidP="00A87E1C">
      <w:pPr>
        <w:rPr>
          <w:b/>
          <w:sz w:val="36"/>
          <w:szCs w:val="36"/>
          <w:u w:val="single"/>
        </w:rPr>
        <w:sectPr w:rsidR="00A87E1C" w:rsidSect="00733F22">
          <w:pgSz w:w="16840" w:h="11900" w:orient="landscape"/>
          <w:pgMar w:top="864" w:right="864" w:bottom="864" w:left="864" w:header="709" w:footer="709" w:gutter="0"/>
          <w:cols w:space="708"/>
          <w:docGrid w:linePitch="360"/>
        </w:sectPr>
      </w:pPr>
    </w:p>
    <w:p w14:paraId="4E4D7B27" w14:textId="28FBE06E" w:rsidR="00A87E1C" w:rsidRDefault="0024295B" w:rsidP="00A87E1C">
      <w:pPr>
        <w:jc w:val="center"/>
        <w:rPr>
          <w:b/>
          <w:sz w:val="36"/>
          <w:szCs w:val="36"/>
          <w:u w:val="single"/>
        </w:rPr>
      </w:pPr>
      <w:r>
        <w:rPr>
          <w:b/>
          <w:sz w:val="36"/>
          <w:szCs w:val="36"/>
          <w:u w:val="single"/>
        </w:rPr>
        <w:lastRenderedPageBreak/>
        <w:t>Back to the park</w:t>
      </w:r>
    </w:p>
    <w:p w14:paraId="61DDA89C" w14:textId="77777777" w:rsidR="0024295B" w:rsidRDefault="0024295B" w:rsidP="00A87E1C">
      <w:pPr>
        <w:jc w:val="center"/>
        <w:rPr>
          <w:b/>
          <w:sz w:val="36"/>
          <w:szCs w:val="36"/>
          <w:u w:val="single"/>
        </w:rPr>
      </w:pPr>
    </w:p>
    <w:p w14:paraId="22497762" w14:textId="0F9A61E9" w:rsidR="00A87E1C" w:rsidRPr="0024295B" w:rsidRDefault="0024295B" w:rsidP="0024295B">
      <w:pPr>
        <w:jc w:val="center"/>
        <w:rPr>
          <w:i/>
          <w:color w:val="7030A0"/>
          <w:sz w:val="36"/>
          <w:szCs w:val="32"/>
        </w:rPr>
      </w:pPr>
      <w:r w:rsidRPr="0024295B">
        <w:rPr>
          <w:i/>
          <w:color w:val="7030A0"/>
          <w:sz w:val="36"/>
          <w:szCs w:val="32"/>
        </w:rPr>
        <w:t>Choose one of the characters and write in their voice to tell what happened when they went back to the park the next day.</w:t>
      </w:r>
    </w:p>
    <w:p w14:paraId="30AAD713" w14:textId="77777777" w:rsidR="0024295B" w:rsidRPr="0024295B" w:rsidRDefault="0024295B" w:rsidP="0024295B">
      <w:pPr>
        <w:jc w:val="center"/>
        <w:rPr>
          <w:sz w:val="36"/>
          <w:szCs w:val="32"/>
        </w:rPr>
      </w:pPr>
    </w:p>
    <w:p w14:paraId="664AB112" w14:textId="72B48FB3" w:rsidR="00A87E1C" w:rsidRDefault="00A87E1C" w:rsidP="008B2706">
      <w:pPr>
        <w:jc w:val="center"/>
        <w:rPr>
          <w:color w:val="7030A0"/>
          <w:sz w:val="32"/>
          <w:szCs w:val="32"/>
        </w:rPr>
        <w:sectPr w:rsidR="00A87E1C" w:rsidSect="00733F22">
          <w:pgSz w:w="11906" w:h="16838"/>
          <w:pgMar w:top="864" w:right="864" w:bottom="864" w:left="864" w:header="709" w:footer="561" w:gutter="0"/>
          <w:cols w:space="720"/>
          <w:docGrid w:linePitch="326"/>
        </w:sectPr>
      </w:pPr>
      <w:r>
        <w:rPr>
          <w:noProof/>
          <w:color w:val="7030A0"/>
          <w:sz w:val="32"/>
          <w:szCs w:val="32"/>
          <w:lang w:eastAsia="en-GB"/>
        </w:rPr>
        <w:drawing>
          <wp:inline distT="0" distB="0" distL="0" distR="0" wp14:anchorId="1AF2800A" wp14:editId="13F9A903">
            <wp:extent cx="6121400" cy="810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ne Guides.png"/>
                    <pic:cNvPicPr/>
                  </pic:nvPicPr>
                  <pic:blipFill>
                    <a:blip r:embed="rId12">
                      <a:extLst>
                        <a:ext uri="{28A0092B-C50C-407E-A947-70E740481C1C}">
                          <a14:useLocalDpi xmlns:a14="http://schemas.microsoft.com/office/drawing/2010/main"/>
                        </a:ext>
                      </a:extLst>
                    </a:blip>
                    <a:stretch>
                      <a:fillRect/>
                    </a:stretch>
                  </pic:blipFill>
                  <pic:spPr>
                    <a:xfrm>
                      <a:off x="0" y="0"/>
                      <a:ext cx="6121400" cy="8102600"/>
                    </a:xfrm>
                    <a:prstGeom prst="rect">
                      <a:avLst/>
                    </a:prstGeom>
                  </pic:spPr>
                </pic:pic>
              </a:graphicData>
            </a:graphic>
          </wp:inline>
        </w:drawing>
      </w:r>
    </w:p>
    <w:p w14:paraId="291FD492" w14:textId="6BD5899D" w:rsidR="009A5C56" w:rsidRPr="009A5C56" w:rsidRDefault="008B2706" w:rsidP="008B2706">
      <w:pPr>
        <w:jc w:val="center"/>
        <w:rPr>
          <w:b/>
          <w:color w:val="000000" w:themeColor="text1"/>
          <w:sz w:val="32"/>
          <w:szCs w:val="32"/>
        </w:rPr>
      </w:pPr>
      <w:r>
        <w:rPr>
          <w:noProof/>
          <w:color w:val="7030A0"/>
          <w:sz w:val="32"/>
          <w:szCs w:val="32"/>
          <w:lang w:eastAsia="en-GB"/>
        </w:rPr>
        <w:lastRenderedPageBreak/>
        <w:drawing>
          <wp:inline distT="0" distB="0" distL="0" distR="0" wp14:anchorId="31CCB001" wp14:editId="7A0D4EB5">
            <wp:extent cx="6121400" cy="810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ne Guides.png"/>
                    <pic:cNvPicPr/>
                  </pic:nvPicPr>
                  <pic:blipFill>
                    <a:blip r:embed="rId12">
                      <a:extLst>
                        <a:ext uri="{28A0092B-C50C-407E-A947-70E740481C1C}">
                          <a14:useLocalDpi xmlns:a14="http://schemas.microsoft.com/office/drawing/2010/main"/>
                        </a:ext>
                      </a:extLst>
                    </a:blip>
                    <a:stretch>
                      <a:fillRect/>
                    </a:stretch>
                  </pic:blipFill>
                  <pic:spPr>
                    <a:xfrm>
                      <a:off x="0" y="0"/>
                      <a:ext cx="6121400" cy="8102600"/>
                    </a:xfrm>
                    <a:prstGeom prst="rect">
                      <a:avLst/>
                    </a:prstGeom>
                  </pic:spPr>
                </pic:pic>
              </a:graphicData>
            </a:graphic>
          </wp:inline>
        </w:drawing>
      </w:r>
    </w:p>
    <w:sectPr w:rsidR="009A5C56" w:rsidRPr="009A5C56" w:rsidSect="00733F22">
      <w:pgSz w:w="11906" w:h="16838"/>
      <w:pgMar w:top="864" w:right="864" w:bottom="864" w:left="864"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8D77A" w14:textId="77777777" w:rsidR="00CA26A1" w:rsidRDefault="00CA26A1" w:rsidP="00371769">
      <w:r>
        <w:separator/>
      </w:r>
    </w:p>
  </w:endnote>
  <w:endnote w:type="continuationSeparator" w:id="0">
    <w:p w14:paraId="5AC5A973" w14:textId="77777777" w:rsidR="00CA26A1" w:rsidRDefault="00CA26A1"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052A9" w14:textId="77777777" w:rsidR="00CA26A1" w:rsidRDefault="00CA26A1" w:rsidP="00371769">
      <w:r>
        <w:separator/>
      </w:r>
    </w:p>
  </w:footnote>
  <w:footnote w:type="continuationSeparator" w:id="0">
    <w:p w14:paraId="7E7D6E6B" w14:textId="77777777" w:rsidR="00CA26A1" w:rsidRDefault="00CA26A1" w:rsidP="0037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D13"/>
    <w:multiLevelType w:val="hybridMultilevel"/>
    <w:tmpl w:val="05AE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7002"/>
    <w:multiLevelType w:val="hybridMultilevel"/>
    <w:tmpl w:val="C804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53596"/>
    <w:multiLevelType w:val="hybridMultilevel"/>
    <w:tmpl w:val="E0ACE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55F0A"/>
    <w:multiLevelType w:val="hybridMultilevel"/>
    <w:tmpl w:val="64C8C15A"/>
    <w:lvl w:ilvl="0" w:tplc="0EDEB89A">
      <w:start w:val="1"/>
      <w:numFmt w:val="decimal"/>
      <w:lvlText w:val="%1)"/>
      <w:lvlJc w:val="left"/>
      <w:pPr>
        <w:ind w:left="360" w:hanging="360"/>
      </w:pPr>
      <w:rPr>
        <w:rFonts w:asciiTheme="minorHAnsi" w:eastAsiaTheme="minorHAnsi" w:hAnsiTheme="minorHAns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94323"/>
    <w:multiLevelType w:val="hybridMultilevel"/>
    <w:tmpl w:val="FEC6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D1DD1"/>
    <w:multiLevelType w:val="hybridMultilevel"/>
    <w:tmpl w:val="B2969136"/>
    <w:lvl w:ilvl="0" w:tplc="39ACFF52">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F91FF8"/>
    <w:multiLevelType w:val="hybridMultilevel"/>
    <w:tmpl w:val="5EF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D06C1"/>
    <w:multiLevelType w:val="hybridMultilevel"/>
    <w:tmpl w:val="A616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4"/>
  </w:num>
  <w:num w:numId="4">
    <w:abstractNumId w:val="20"/>
  </w:num>
  <w:num w:numId="5">
    <w:abstractNumId w:val="24"/>
  </w:num>
  <w:num w:numId="6">
    <w:abstractNumId w:val="25"/>
  </w:num>
  <w:num w:numId="7">
    <w:abstractNumId w:val="16"/>
  </w:num>
  <w:num w:numId="8">
    <w:abstractNumId w:val="2"/>
  </w:num>
  <w:num w:numId="9">
    <w:abstractNumId w:val="14"/>
  </w:num>
  <w:num w:numId="10">
    <w:abstractNumId w:val="6"/>
  </w:num>
  <w:num w:numId="11">
    <w:abstractNumId w:val="17"/>
  </w:num>
  <w:num w:numId="12">
    <w:abstractNumId w:val="18"/>
  </w:num>
  <w:num w:numId="13">
    <w:abstractNumId w:val="13"/>
  </w:num>
  <w:num w:numId="14">
    <w:abstractNumId w:val="3"/>
  </w:num>
  <w:num w:numId="15">
    <w:abstractNumId w:val="7"/>
  </w:num>
  <w:num w:numId="16">
    <w:abstractNumId w:val="9"/>
  </w:num>
  <w:num w:numId="17">
    <w:abstractNumId w:val="5"/>
  </w:num>
  <w:num w:numId="18">
    <w:abstractNumId w:val="26"/>
  </w:num>
  <w:num w:numId="19">
    <w:abstractNumId w:val="12"/>
  </w:num>
  <w:num w:numId="20">
    <w:abstractNumId w:val="8"/>
  </w:num>
  <w:num w:numId="21">
    <w:abstractNumId w:val="21"/>
  </w:num>
  <w:num w:numId="22">
    <w:abstractNumId w:val="1"/>
  </w:num>
  <w:num w:numId="23">
    <w:abstractNumId w:val="22"/>
  </w:num>
  <w:num w:numId="24">
    <w:abstractNumId w:val="15"/>
  </w:num>
  <w:num w:numId="25">
    <w:abstractNumId w:val="0"/>
  </w:num>
  <w:num w:numId="26">
    <w:abstractNumId w:val="19"/>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A6"/>
    <w:rsid w:val="0000727B"/>
    <w:rsid w:val="000108ED"/>
    <w:rsid w:val="00020C46"/>
    <w:rsid w:val="00062A7C"/>
    <w:rsid w:val="000679E9"/>
    <w:rsid w:val="000C6603"/>
    <w:rsid w:val="000D0213"/>
    <w:rsid w:val="00104FC6"/>
    <w:rsid w:val="001110CA"/>
    <w:rsid w:val="00122485"/>
    <w:rsid w:val="001363DC"/>
    <w:rsid w:val="00142F79"/>
    <w:rsid w:val="001438E9"/>
    <w:rsid w:val="00147D5A"/>
    <w:rsid w:val="00154BC5"/>
    <w:rsid w:val="00154D92"/>
    <w:rsid w:val="0017487E"/>
    <w:rsid w:val="001B2798"/>
    <w:rsid w:val="0024295B"/>
    <w:rsid w:val="00242E82"/>
    <w:rsid w:val="00252366"/>
    <w:rsid w:val="00252C84"/>
    <w:rsid w:val="00260C60"/>
    <w:rsid w:val="0027318E"/>
    <w:rsid w:val="002B5550"/>
    <w:rsid w:val="002C18A6"/>
    <w:rsid w:val="002F3EA9"/>
    <w:rsid w:val="00311284"/>
    <w:rsid w:val="00322DF6"/>
    <w:rsid w:val="0033290B"/>
    <w:rsid w:val="00333A4E"/>
    <w:rsid w:val="003658D5"/>
    <w:rsid w:val="00371769"/>
    <w:rsid w:val="00375747"/>
    <w:rsid w:val="003861E6"/>
    <w:rsid w:val="003943B8"/>
    <w:rsid w:val="003963D8"/>
    <w:rsid w:val="003A6A27"/>
    <w:rsid w:val="003C023B"/>
    <w:rsid w:val="003C1F81"/>
    <w:rsid w:val="003D12F0"/>
    <w:rsid w:val="003D5B9A"/>
    <w:rsid w:val="003D5CC4"/>
    <w:rsid w:val="003E6875"/>
    <w:rsid w:val="0041095C"/>
    <w:rsid w:val="00425733"/>
    <w:rsid w:val="0044187B"/>
    <w:rsid w:val="00452512"/>
    <w:rsid w:val="0045436B"/>
    <w:rsid w:val="00457208"/>
    <w:rsid w:val="00471161"/>
    <w:rsid w:val="00482808"/>
    <w:rsid w:val="00491679"/>
    <w:rsid w:val="00495039"/>
    <w:rsid w:val="004A4CC0"/>
    <w:rsid w:val="004B513A"/>
    <w:rsid w:val="004C61C6"/>
    <w:rsid w:val="004D19A9"/>
    <w:rsid w:val="004D228B"/>
    <w:rsid w:val="004F5334"/>
    <w:rsid w:val="005001F9"/>
    <w:rsid w:val="00513CBE"/>
    <w:rsid w:val="00555F3B"/>
    <w:rsid w:val="00594BFE"/>
    <w:rsid w:val="0059734B"/>
    <w:rsid w:val="005D231D"/>
    <w:rsid w:val="005F5C81"/>
    <w:rsid w:val="005F7516"/>
    <w:rsid w:val="006033A8"/>
    <w:rsid w:val="00610583"/>
    <w:rsid w:val="0061319E"/>
    <w:rsid w:val="0062009E"/>
    <w:rsid w:val="006258D8"/>
    <w:rsid w:val="00646256"/>
    <w:rsid w:val="006629BA"/>
    <w:rsid w:val="006B3C81"/>
    <w:rsid w:val="006C3562"/>
    <w:rsid w:val="00724D1B"/>
    <w:rsid w:val="007272DB"/>
    <w:rsid w:val="00733F22"/>
    <w:rsid w:val="00745D56"/>
    <w:rsid w:val="007562F8"/>
    <w:rsid w:val="007A4E37"/>
    <w:rsid w:val="007B1DBB"/>
    <w:rsid w:val="007C6361"/>
    <w:rsid w:val="007D1884"/>
    <w:rsid w:val="007E0224"/>
    <w:rsid w:val="007E2F0B"/>
    <w:rsid w:val="00803F71"/>
    <w:rsid w:val="00805342"/>
    <w:rsid w:val="00846A48"/>
    <w:rsid w:val="008578B0"/>
    <w:rsid w:val="00870D5B"/>
    <w:rsid w:val="00872135"/>
    <w:rsid w:val="0087325E"/>
    <w:rsid w:val="00873FFC"/>
    <w:rsid w:val="00880CCE"/>
    <w:rsid w:val="00892B93"/>
    <w:rsid w:val="008B2706"/>
    <w:rsid w:val="008C1DE7"/>
    <w:rsid w:val="008D5F6E"/>
    <w:rsid w:val="008E726E"/>
    <w:rsid w:val="008F0E05"/>
    <w:rsid w:val="00912880"/>
    <w:rsid w:val="009154CB"/>
    <w:rsid w:val="009177EC"/>
    <w:rsid w:val="009203AA"/>
    <w:rsid w:val="009515F0"/>
    <w:rsid w:val="00966820"/>
    <w:rsid w:val="009672A8"/>
    <w:rsid w:val="00984FE9"/>
    <w:rsid w:val="009A5C56"/>
    <w:rsid w:val="009A69EF"/>
    <w:rsid w:val="009C7AE5"/>
    <w:rsid w:val="00A0779D"/>
    <w:rsid w:val="00A238E5"/>
    <w:rsid w:val="00A41C79"/>
    <w:rsid w:val="00A66BA7"/>
    <w:rsid w:val="00A87E1C"/>
    <w:rsid w:val="00AA262B"/>
    <w:rsid w:val="00AD0D63"/>
    <w:rsid w:val="00AD281E"/>
    <w:rsid w:val="00AD2B99"/>
    <w:rsid w:val="00AE0AFB"/>
    <w:rsid w:val="00AF472A"/>
    <w:rsid w:val="00B15566"/>
    <w:rsid w:val="00B33AAD"/>
    <w:rsid w:val="00B75A32"/>
    <w:rsid w:val="00B9604C"/>
    <w:rsid w:val="00BE2F18"/>
    <w:rsid w:val="00BE5430"/>
    <w:rsid w:val="00BF5F91"/>
    <w:rsid w:val="00C36350"/>
    <w:rsid w:val="00C51075"/>
    <w:rsid w:val="00C532C0"/>
    <w:rsid w:val="00C75E38"/>
    <w:rsid w:val="00C81677"/>
    <w:rsid w:val="00C85589"/>
    <w:rsid w:val="00CA1982"/>
    <w:rsid w:val="00CA26A1"/>
    <w:rsid w:val="00CD44EF"/>
    <w:rsid w:val="00CF184A"/>
    <w:rsid w:val="00CF50CF"/>
    <w:rsid w:val="00D13342"/>
    <w:rsid w:val="00D55A81"/>
    <w:rsid w:val="00D73E44"/>
    <w:rsid w:val="00D77469"/>
    <w:rsid w:val="00D935F2"/>
    <w:rsid w:val="00DA26DA"/>
    <w:rsid w:val="00DE55E4"/>
    <w:rsid w:val="00DF1BD0"/>
    <w:rsid w:val="00DF3ADC"/>
    <w:rsid w:val="00DF4A6D"/>
    <w:rsid w:val="00E02B37"/>
    <w:rsid w:val="00E147CD"/>
    <w:rsid w:val="00E24D0C"/>
    <w:rsid w:val="00E25AF2"/>
    <w:rsid w:val="00E40374"/>
    <w:rsid w:val="00E5418E"/>
    <w:rsid w:val="00E70B7F"/>
    <w:rsid w:val="00E727FD"/>
    <w:rsid w:val="00E76422"/>
    <w:rsid w:val="00E87F10"/>
    <w:rsid w:val="00EC67B7"/>
    <w:rsid w:val="00F1147F"/>
    <w:rsid w:val="00F23786"/>
    <w:rsid w:val="00F37081"/>
    <w:rsid w:val="00FA3BA7"/>
    <w:rsid w:val="00FB32B8"/>
    <w:rsid w:val="00FD436D"/>
    <w:rsid w:val="00FF5718"/>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1">
    <w:name w:val="Unresolved Mention1"/>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99954013">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10387042">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343703043">
      <w:bodyDiv w:val="1"/>
      <w:marLeft w:val="0"/>
      <w:marRight w:val="0"/>
      <w:marTop w:val="0"/>
      <w:marBottom w:val="0"/>
      <w:divBdr>
        <w:top w:val="none" w:sz="0" w:space="0" w:color="auto"/>
        <w:left w:val="none" w:sz="0" w:space="0" w:color="auto"/>
        <w:bottom w:val="none" w:sz="0" w:space="0" w:color="auto"/>
        <w:right w:val="none" w:sz="0" w:space="0" w:color="auto"/>
      </w:divBdr>
      <w:divsChild>
        <w:div w:id="32521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891443">
              <w:marLeft w:val="0"/>
              <w:marRight w:val="0"/>
              <w:marTop w:val="0"/>
              <w:marBottom w:val="0"/>
              <w:divBdr>
                <w:top w:val="none" w:sz="0" w:space="0" w:color="auto"/>
                <w:left w:val="none" w:sz="0" w:space="0" w:color="auto"/>
                <w:bottom w:val="none" w:sz="0" w:space="0" w:color="auto"/>
                <w:right w:val="none" w:sz="0" w:space="0" w:color="auto"/>
              </w:divBdr>
              <w:divsChild>
                <w:div w:id="569729289">
                  <w:marLeft w:val="0"/>
                  <w:marRight w:val="0"/>
                  <w:marTop w:val="0"/>
                  <w:marBottom w:val="0"/>
                  <w:divBdr>
                    <w:top w:val="none" w:sz="0" w:space="0" w:color="auto"/>
                    <w:left w:val="none" w:sz="0" w:space="0" w:color="auto"/>
                    <w:bottom w:val="none" w:sz="0" w:space="0" w:color="auto"/>
                    <w:right w:val="none" w:sz="0" w:space="0" w:color="auto"/>
                  </w:divBdr>
                  <w:divsChild>
                    <w:div w:id="17611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374303630">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28928822">
      <w:bodyDiv w:val="1"/>
      <w:marLeft w:val="0"/>
      <w:marRight w:val="0"/>
      <w:marTop w:val="0"/>
      <w:marBottom w:val="0"/>
      <w:divBdr>
        <w:top w:val="none" w:sz="0" w:space="0" w:color="auto"/>
        <w:left w:val="none" w:sz="0" w:space="0" w:color="auto"/>
        <w:bottom w:val="none" w:sz="0" w:space="0" w:color="auto"/>
        <w:right w:val="none" w:sz="0" w:space="0" w:color="auto"/>
      </w:divBdr>
      <w:divsChild>
        <w:div w:id="1602906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021247">
              <w:marLeft w:val="0"/>
              <w:marRight w:val="0"/>
              <w:marTop w:val="0"/>
              <w:marBottom w:val="0"/>
              <w:divBdr>
                <w:top w:val="none" w:sz="0" w:space="0" w:color="auto"/>
                <w:left w:val="none" w:sz="0" w:space="0" w:color="auto"/>
                <w:bottom w:val="none" w:sz="0" w:space="0" w:color="auto"/>
                <w:right w:val="none" w:sz="0" w:space="0" w:color="auto"/>
              </w:divBdr>
              <w:divsChild>
                <w:div w:id="1892841342">
                  <w:marLeft w:val="0"/>
                  <w:marRight w:val="0"/>
                  <w:marTop w:val="0"/>
                  <w:marBottom w:val="0"/>
                  <w:divBdr>
                    <w:top w:val="none" w:sz="0" w:space="0" w:color="auto"/>
                    <w:left w:val="none" w:sz="0" w:space="0" w:color="auto"/>
                    <w:bottom w:val="none" w:sz="0" w:space="0" w:color="auto"/>
                    <w:right w:val="none" w:sz="0" w:space="0" w:color="auto"/>
                  </w:divBdr>
                  <w:divsChild>
                    <w:div w:id="10702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58kla7Ghxa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Sarah Miles</cp:lastModifiedBy>
  <cp:revision>15</cp:revision>
  <dcterms:created xsi:type="dcterms:W3CDTF">2020-06-11T07:45:00Z</dcterms:created>
  <dcterms:modified xsi:type="dcterms:W3CDTF">2020-07-02T18:21:00Z</dcterms:modified>
</cp:coreProperties>
</file>